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71" w:rsidRDefault="009A6019">
      <w:r>
        <w:t xml:space="preserve"> </w:t>
      </w:r>
    </w:p>
    <w:p w:rsidR="00AB0671" w:rsidRDefault="00AB0671" w:rsidP="00AB0671">
      <w:pPr>
        <w:jc w:val="center"/>
        <w:rPr>
          <w:rFonts w:ascii="Arial" w:hAnsi="Arial" w:cs="Arial"/>
          <w:b/>
          <w:sz w:val="24"/>
          <w:szCs w:val="24"/>
        </w:rPr>
      </w:pPr>
      <w:r>
        <w:rPr>
          <w:rFonts w:ascii="Arial" w:hAnsi="Arial" w:cs="Arial"/>
          <w:b/>
          <w:sz w:val="24"/>
          <w:szCs w:val="24"/>
        </w:rPr>
        <w:t>PROGRAMA DE FORMACION COMPLEMENTARIA</w:t>
      </w:r>
    </w:p>
    <w:p w:rsidR="00AB0671" w:rsidRDefault="00AB0671" w:rsidP="00AB0671">
      <w:pPr>
        <w:jc w:val="both"/>
        <w:rPr>
          <w:rFonts w:ascii="Arial" w:hAnsi="Arial" w:cs="Arial"/>
          <w:b/>
          <w:sz w:val="24"/>
          <w:szCs w:val="24"/>
        </w:rPr>
      </w:pPr>
    </w:p>
    <w:p w:rsidR="00AB0671" w:rsidRDefault="00AB0671" w:rsidP="00AB0671">
      <w:pPr>
        <w:jc w:val="both"/>
        <w:rPr>
          <w:rFonts w:ascii="Arial" w:hAnsi="Arial" w:cs="Arial"/>
          <w:b/>
          <w:sz w:val="24"/>
          <w:szCs w:val="24"/>
        </w:rPr>
      </w:pPr>
      <w:r>
        <w:rPr>
          <w:rFonts w:ascii="Arial" w:hAnsi="Arial" w:cs="Arial"/>
          <w:b/>
          <w:sz w:val="24"/>
          <w:szCs w:val="24"/>
        </w:rPr>
        <w:t>AREA</w:t>
      </w:r>
      <w:r w:rsidR="00641929">
        <w:rPr>
          <w:rFonts w:ascii="Arial" w:hAnsi="Arial" w:cs="Arial"/>
          <w:b/>
          <w:sz w:val="24"/>
          <w:szCs w:val="24"/>
        </w:rPr>
        <w:t>: DIDACTICA</w:t>
      </w:r>
      <w:r>
        <w:rPr>
          <w:rFonts w:ascii="Arial" w:hAnsi="Arial" w:cs="Arial"/>
          <w:b/>
          <w:sz w:val="24"/>
          <w:szCs w:val="24"/>
        </w:rPr>
        <w:t xml:space="preserve"> DE LA EDUCACION FISICA   </w:t>
      </w:r>
    </w:p>
    <w:p w:rsidR="00AB0671" w:rsidRDefault="00AB0671" w:rsidP="00AB0671">
      <w:pPr>
        <w:jc w:val="both"/>
        <w:rPr>
          <w:rFonts w:ascii="Arial" w:hAnsi="Arial" w:cs="Arial"/>
          <w:b/>
          <w:sz w:val="24"/>
          <w:szCs w:val="24"/>
        </w:rPr>
      </w:pPr>
      <w:r>
        <w:rPr>
          <w:rFonts w:ascii="Arial" w:hAnsi="Arial" w:cs="Arial"/>
          <w:b/>
          <w:sz w:val="24"/>
          <w:szCs w:val="24"/>
        </w:rPr>
        <w:t xml:space="preserve"> DOCENTE</w:t>
      </w:r>
      <w:r w:rsidR="00641929">
        <w:rPr>
          <w:rFonts w:ascii="Arial" w:hAnsi="Arial" w:cs="Arial"/>
          <w:b/>
          <w:sz w:val="24"/>
          <w:szCs w:val="24"/>
        </w:rPr>
        <w:t>: GUZMAN</w:t>
      </w:r>
      <w:r>
        <w:rPr>
          <w:rFonts w:ascii="Arial" w:hAnsi="Arial" w:cs="Arial"/>
          <w:b/>
          <w:sz w:val="24"/>
          <w:szCs w:val="24"/>
        </w:rPr>
        <w:t xml:space="preserve"> E. CRIADO CASADIEGO</w:t>
      </w:r>
    </w:p>
    <w:p w:rsidR="00AB0671" w:rsidRDefault="00AB0671" w:rsidP="00AB0671">
      <w:pPr>
        <w:jc w:val="both"/>
        <w:rPr>
          <w:rFonts w:ascii="Arial" w:hAnsi="Arial" w:cs="Arial"/>
          <w:b/>
          <w:sz w:val="24"/>
          <w:szCs w:val="24"/>
        </w:rPr>
      </w:pPr>
    </w:p>
    <w:p w:rsidR="00AB0671" w:rsidRDefault="00AB0671" w:rsidP="00A531E3">
      <w:pPr>
        <w:jc w:val="center"/>
        <w:rPr>
          <w:rFonts w:ascii="Arial" w:hAnsi="Arial" w:cs="Arial"/>
          <w:b/>
          <w:sz w:val="24"/>
          <w:szCs w:val="24"/>
        </w:rPr>
      </w:pPr>
      <w:r>
        <w:rPr>
          <w:rFonts w:ascii="Arial" w:hAnsi="Arial" w:cs="Arial"/>
          <w:b/>
          <w:sz w:val="24"/>
          <w:szCs w:val="24"/>
        </w:rPr>
        <w:t>PLAN DE TRABAJO</w:t>
      </w:r>
    </w:p>
    <w:p w:rsidR="00AB0671" w:rsidRDefault="00AB0671" w:rsidP="00AB0671">
      <w:pPr>
        <w:pStyle w:val="Prrafodelista"/>
        <w:numPr>
          <w:ilvl w:val="0"/>
          <w:numId w:val="1"/>
        </w:numPr>
        <w:jc w:val="both"/>
        <w:rPr>
          <w:rFonts w:ascii="Arial" w:hAnsi="Arial" w:cs="Arial"/>
          <w:b/>
          <w:sz w:val="24"/>
          <w:szCs w:val="24"/>
        </w:rPr>
      </w:pPr>
      <w:r>
        <w:rPr>
          <w:rFonts w:ascii="Arial" w:hAnsi="Arial" w:cs="Arial"/>
          <w:b/>
          <w:sz w:val="24"/>
          <w:szCs w:val="24"/>
        </w:rPr>
        <w:t>PRESENTACION</w:t>
      </w:r>
    </w:p>
    <w:p w:rsidR="00AB0671" w:rsidRDefault="00641929" w:rsidP="00AB0671">
      <w:pPr>
        <w:pStyle w:val="Prrafodelista"/>
        <w:numPr>
          <w:ilvl w:val="0"/>
          <w:numId w:val="1"/>
        </w:numPr>
        <w:jc w:val="both"/>
        <w:rPr>
          <w:rFonts w:ascii="Arial" w:hAnsi="Arial" w:cs="Arial"/>
          <w:b/>
          <w:sz w:val="24"/>
          <w:szCs w:val="24"/>
        </w:rPr>
      </w:pPr>
      <w:r>
        <w:rPr>
          <w:rFonts w:ascii="Arial" w:hAnsi="Arial" w:cs="Arial"/>
          <w:b/>
          <w:sz w:val="24"/>
          <w:szCs w:val="24"/>
        </w:rPr>
        <w:t>MARCO CONCEPTUAL DE LA EDUCACION FISICA</w:t>
      </w:r>
    </w:p>
    <w:p w:rsidR="00AB0671" w:rsidRDefault="00AB0671" w:rsidP="00AB0671">
      <w:pPr>
        <w:pStyle w:val="Prrafodelista"/>
        <w:numPr>
          <w:ilvl w:val="0"/>
          <w:numId w:val="1"/>
        </w:numPr>
        <w:jc w:val="both"/>
        <w:rPr>
          <w:rFonts w:ascii="Arial" w:hAnsi="Arial" w:cs="Arial"/>
          <w:b/>
          <w:sz w:val="24"/>
          <w:szCs w:val="24"/>
        </w:rPr>
      </w:pPr>
      <w:r>
        <w:rPr>
          <w:rFonts w:ascii="Arial" w:hAnsi="Arial" w:cs="Arial"/>
          <w:b/>
          <w:sz w:val="24"/>
          <w:szCs w:val="24"/>
        </w:rPr>
        <w:t>MARCO TEORICO DE LA DIDACTICA</w:t>
      </w:r>
    </w:p>
    <w:p w:rsidR="00641929" w:rsidRDefault="00641929" w:rsidP="00AB0671">
      <w:pPr>
        <w:pStyle w:val="Prrafodelista"/>
        <w:numPr>
          <w:ilvl w:val="0"/>
          <w:numId w:val="1"/>
        </w:numPr>
        <w:jc w:val="both"/>
        <w:rPr>
          <w:rFonts w:ascii="Arial" w:hAnsi="Arial" w:cs="Arial"/>
          <w:b/>
          <w:sz w:val="24"/>
          <w:szCs w:val="24"/>
        </w:rPr>
      </w:pPr>
      <w:r>
        <w:rPr>
          <w:rFonts w:ascii="Arial" w:hAnsi="Arial" w:cs="Arial"/>
          <w:b/>
          <w:sz w:val="24"/>
          <w:szCs w:val="24"/>
        </w:rPr>
        <w:t>MARCO  LEGAL DE LA EDUCACION FISICA</w:t>
      </w:r>
    </w:p>
    <w:p w:rsidR="00AB0671" w:rsidRDefault="00AB0671" w:rsidP="00AB0671">
      <w:pPr>
        <w:pStyle w:val="Prrafodelista"/>
        <w:numPr>
          <w:ilvl w:val="0"/>
          <w:numId w:val="1"/>
        </w:numPr>
        <w:jc w:val="both"/>
        <w:rPr>
          <w:rFonts w:ascii="Arial" w:hAnsi="Arial" w:cs="Arial"/>
          <w:b/>
          <w:sz w:val="24"/>
          <w:szCs w:val="24"/>
        </w:rPr>
      </w:pPr>
      <w:r>
        <w:rPr>
          <w:rFonts w:ascii="Arial" w:hAnsi="Arial" w:cs="Arial"/>
          <w:b/>
          <w:sz w:val="24"/>
          <w:szCs w:val="24"/>
        </w:rPr>
        <w:t>MOMENTOS DE UNA CLASE DE EDUCACION FISICA</w:t>
      </w:r>
    </w:p>
    <w:p w:rsidR="00AB0671" w:rsidRDefault="00641929" w:rsidP="00AB0671">
      <w:pPr>
        <w:pStyle w:val="Prrafodelista"/>
        <w:numPr>
          <w:ilvl w:val="0"/>
          <w:numId w:val="1"/>
        </w:numPr>
        <w:jc w:val="both"/>
        <w:rPr>
          <w:rFonts w:ascii="Arial" w:hAnsi="Arial" w:cs="Arial"/>
          <w:b/>
          <w:sz w:val="24"/>
          <w:szCs w:val="24"/>
        </w:rPr>
      </w:pPr>
      <w:r>
        <w:rPr>
          <w:rFonts w:ascii="Arial" w:hAnsi="Arial" w:cs="Arial"/>
          <w:b/>
          <w:sz w:val="24"/>
          <w:szCs w:val="24"/>
        </w:rPr>
        <w:t xml:space="preserve"> DIFERENCIACION ENTRE DEPORTE, JUEGO Y RECREACION</w:t>
      </w:r>
    </w:p>
    <w:p w:rsidR="00641929" w:rsidRDefault="00641929" w:rsidP="00AB0671">
      <w:pPr>
        <w:pStyle w:val="Prrafodelista"/>
        <w:numPr>
          <w:ilvl w:val="0"/>
          <w:numId w:val="1"/>
        </w:numPr>
        <w:jc w:val="both"/>
        <w:rPr>
          <w:rFonts w:ascii="Arial" w:hAnsi="Arial" w:cs="Arial"/>
          <w:b/>
          <w:sz w:val="24"/>
          <w:szCs w:val="24"/>
        </w:rPr>
      </w:pPr>
      <w:r>
        <w:rPr>
          <w:rFonts w:ascii="Arial" w:hAnsi="Arial" w:cs="Arial"/>
          <w:b/>
          <w:sz w:val="24"/>
          <w:szCs w:val="24"/>
        </w:rPr>
        <w:t>TRABAJO DE CAMPO PARA DIFERENCIAR Y DESARROLLAR LA EDUCACION FISICA</w:t>
      </w:r>
    </w:p>
    <w:p w:rsidR="00641929" w:rsidRDefault="00641929" w:rsidP="00641929">
      <w:pPr>
        <w:jc w:val="both"/>
        <w:rPr>
          <w:rFonts w:ascii="Arial" w:hAnsi="Arial" w:cs="Arial"/>
          <w:b/>
          <w:sz w:val="24"/>
          <w:szCs w:val="24"/>
        </w:rPr>
      </w:pPr>
    </w:p>
    <w:p w:rsidR="00641929" w:rsidRDefault="00641929" w:rsidP="00641929">
      <w:pPr>
        <w:jc w:val="center"/>
        <w:rPr>
          <w:rFonts w:ascii="Arial" w:hAnsi="Arial" w:cs="Arial"/>
          <w:b/>
          <w:sz w:val="24"/>
          <w:szCs w:val="24"/>
        </w:rPr>
      </w:pPr>
      <w:r>
        <w:rPr>
          <w:rFonts w:ascii="Arial" w:hAnsi="Arial" w:cs="Arial"/>
          <w:b/>
          <w:sz w:val="24"/>
          <w:szCs w:val="24"/>
        </w:rPr>
        <w:t>DESARROLLO</w:t>
      </w:r>
    </w:p>
    <w:p w:rsidR="00641929" w:rsidRDefault="00641929" w:rsidP="00641929">
      <w:pPr>
        <w:jc w:val="center"/>
        <w:rPr>
          <w:rFonts w:ascii="Arial" w:hAnsi="Arial" w:cs="Arial"/>
          <w:b/>
          <w:sz w:val="24"/>
          <w:szCs w:val="24"/>
        </w:rPr>
      </w:pPr>
    </w:p>
    <w:p w:rsidR="00641929" w:rsidRDefault="00641929" w:rsidP="00641929">
      <w:pPr>
        <w:pStyle w:val="Prrafodelista"/>
        <w:numPr>
          <w:ilvl w:val="0"/>
          <w:numId w:val="3"/>
        </w:numPr>
        <w:jc w:val="both"/>
        <w:rPr>
          <w:rFonts w:ascii="Arial" w:hAnsi="Arial" w:cs="Arial"/>
          <w:b/>
          <w:sz w:val="24"/>
          <w:szCs w:val="24"/>
        </w:rPr>
      </w:pPr>
      <w:r>
        <w:rPr>
          <w:rFonts w:ascii="Arial" w:hAnsi="Arial" w:cs="Arial"/>
          <w:b/>
          <w:sz w:val="24"/>
          <w:szCs w:val="24"/>
        </w:rPr>
        <w:t>SE REALIZARA UNA PRESENTACION DEL PERSONAL</w:t>
      </w:r>
    </w:p>
    <w:p w:rsidR="00641929" w:rsidRDefault="00641929" w:rsidP="00641929">
      <w:pPr>
        <w:pStyle w:val="Prrafodelista"/>
        <w:numPr>
          <w:ilvl w:val="0"/>
          <w:numId w:val="3"/>
        </w:numPr>
        <w:jc w:val="both"/>
        <w:rPr>
          <w:rFonts w:ascii="Arial" w:hAnsi="Arial" w:cs="Arial"/>
          <w:b/>
          <w:sz w:val="24"/>
          <w:szCs w:val="24"/>
        </w:rPr>
      </w:pPr>
      <w:r>
        <w:rPr>
          <w:rFonts w:ascii="Arial" w:hAnsi="Arial" w:cs="Arial"/>
          <w:b/>
          <w:sz w:val="24"/>
          <w:szCs w:val="24"/>
        </w:rPr>
        <w:t xml:space="preserve">MARCO CONCEPTUAL DE LA EDUCACION FISICA </w:t>
      </w:r>
    </w:p>
    <w:p w:rsidR="00641929" w:rsidRDefault="00641929" w:rsidP="00641929">
      <w:pPr>
        <w:jc w:val="both"/>
        <w:rPr>
          <w:rFonts w:ascii="Arial" w:hAnsi="Arial" w:cs="Arial"/>
          <w:sz w:val="24"/>
          <w:szCs w:val="24"/>
        </w:rPr>
      </w:pPr>
      <w:r>
        <w:rPr>
          <w:rFonts w:ascii="Arial" w:hAnsi="Arial" w:cs="Arial"/>
          <w:sz w:val="24"/>
          <w:szCs w:val="24"/>
        </w:rPr>
        <w:t>Algunos términos que se tendrán en cuenta para la educación física tenemos:</w:t>
      </w:r>
    </w:p>
    <w:p w:rsidR="00641929" w:rsidRDefault="00641929" w:rsidP="00641929">
      <w:pPr>
        <w:jc w:val="both"/>
        <w:rPr>
          <w:rFonts w:ascii="Arial" w:hAnsi="Arial" w:cs="Arial"/>
          <w:sz w:val="24"/>
          <w:szCs w:val="24"/>
        </w:rPr>
      </w:pPr>
      <w:r>
        <w:rPr>
          <w:rFonts w:ascii="Arial" w:hAnsi="Arial" w:cs="Arial"/>
          <w:sz w:val="24"/>
          <w:szCs w:val="24"/>
        </w:rPr>
        <w:t>Dentro de las formaciones:</w:t>
      </w:r>
    </w:p>
    <w:p w:rsidR="00641929" w:rsidRPr="00911D1B" w:rsidRDefault="00BA0102" w:rsidP="00641929">
      <w:pPr>
        <w:jc w:val="both"/>
        <w:rPr>
          <w:rFonts w:ascii="Arial" w:hAnsi="Arial" w:cs="Arial"/>
          <w:b/>
          <w:sz w:val="24"/>
          <w:szCs w:val="24"/>
        </w:rPr>
      </w:pPr>
      <w:r>
        <w:rPr>
          <w:rFonts w:ascii="Arial" w:hAnsi="Arial" w:cs="Arial"/>
          <w:b/>
          <w:sz w:val="24"/>
          <w:szCs w:val="24"/>
        </w:rPr>
        <w:t>FILA</w:t>
      </w:r>
      <w:r w:rsidRPr="00911D1B">
        <w:rPr>
          <w:rFonts w:ascii="Arial" w:hAnsi="Arial" w:cs="Arial"/>
          <w:b/>
          <w:sz w:val="24"/>
          <w:szCs w:val="24"/>
        </w:rPr>
        <w:t>:</w:t>
      </w:r>
      <w:r w:rsidR="008A65C3" w:rsidRPr="00911D1B">
        <w:t xml:space="preserve"> </w:t>
      </w:r>
      <w:r w:rsidR="008A65C3" w:rsidRPr="00911D1B">
        <w:rPr>
          <w:rStyle w:val="a"/>
          <w:rFonts w:ascii="Arial" w:hAnsi="Arial" w:cs="Arial"/>
          <w:sz w:val="24"/>
          <w:szCs w:val="24"/>
        </w:rPr>
        <w:t xml:space="preserve">FORMACIÓN EN FILA: Es el conjunto de dos o </w:t>
      </w:r>
      <w:r w:rsidR="00911D1B" w:rsidRPr="00911D1B">
        <w:rPr>
          <w:rStyle w:val="a"/>
          <w:rFonts w:ascii="Arial" w:hAnsi="Arial" w:cs="Arial"/>
          <w:sz w:val="24"/>
          <w:szCs w:val="24"/>
        </w:rPr>
        <w:t>más</w:t>
      </w:r>
      <w:r w:rsidR="008A65C3" w:rsidRPr="00911D1B">
        <w:rPr>
          <w:rStyle w:val="a"/>
          <w:rFonts w:ascii="Arial" w:hAnsi="Arial" w:cs="Arial"/>
          <w:sz w:val="24"/>
          <w:szCs w:val="24"/>
        </w:rPr>
        <w:t xml:space="preserve"> elementos (estudiantes) formados en</w:t>
      </w:r>
      <w:r w:rsidR="00911D1B">
        <w:rPr>
          <w:rStyle w:val="a"/>
          <w:rFonts w:ascii="Arial" w:hAnsi="Arial" w:cs="Arial"/>
          <w:sz w:val="24"/>
          <w:szCs w:val="24"/>
        </w:rPr>
        <w:t xml:space="preserve"> </w:t>
      </w:r>
      <w:r w:rsidR="0058340D" w:rsidRPr="00911D1B">
        <w:rPr>
          <w:rStyle w:val="a"/>
          <w:rFonts w:ascii="Arial" w:hAnsi="Arial" w:cs="Arial"/>
          <w:sz w:val="24"/>
          <w:szCs w:val="24"/>
        </w:rPr>
        <w:t>línea horizontal y ubicada</w:t>
      </w:r>
      <w:r w:rsidR="008A65C3" w:rsidRPr="00911D1B">
        <w:rPr>
          <w:rStyle w:val="a"/>
          <w:rFonts w:ascii="Arial" w:hAnsi="Arial" w:cs="Arial"/>
          <w:sz w:val="24"/>
          <w:szCs w:val="24"/>
        </w:rPr>
        <w:t xml:space="preserve"> uno al lado del otro. Útil para demostraciones y competencias</w:t>
      </w:r>
    </w:p>
    <w:p w:rsidR="00BA0102" w:rsidRPr="00911D1B" w:rsidRDefault="00911D1B" w:rsidP="00641929">
      <w:pPr>
        <w:jc w:val="both"/>
        <w:rPr>
          <w:rStyle w:val="a"/>
          <w:rFonts w:ascii="Arial" w:hAnsi="Arial" w:cs="Arial"/>
          <w:sz w:val="24"/>
          <w:szCs w:val="24"/>
        </w:rPr>
      </w:pPr>
      <w:r w:rsidRPr="00911D1B">
        <w:rPr>
          <w:rFonts w:ascii="Arial" w:hAnsi="Arial" w:cs="Arial"/>
          <w:b/>
          <w:sz w:val="24"/>
          <w:szCs w:val="24"/>
        </w:rPr>
        <w:t>HILERA O</w:t>
      </w:r>
      <w:r w:rsidRPr="00911D1B">
        <w:rPr>
          <w:rFonts w:ascii="Arial" w:hAnsi="Arial" w:cs="Arial"/>
          <w:sz w:val="24"/>
          <w:szCs w:val="24"/>
        </w:rPr>
        <w:t xml:space="preserve"> </w:t>
      </w:r>
      <w:r w:rsidRPr="00911D1B">
        <w:rPr>
          <w:rStyle w:val="a"/>
          <w:rFonts w:ascii="Arial" w:hAnsi="Arial" w:cs="Arial"/>
          <w:sz w:val="24"/>
          <w:szCs w:val="24"/>
        </w:rPr>
        <w:t xml:space="preserve">FORMACIÓN EN COLUMNA: Conjunto de dos o </w:t>
      </w:r>
      <w:r w:rsidR="00B9722B" w:rsidRPr="00911D1B">
        <w:rPr>
          <w:rStyle w:val="a"/>
          <w:rFonts w:ascii="Arial" w:hAnsi="Arial" w:cs="Arial"/>
          <w:sz w:val="24"/>
          <w:szCs w:val="24"/>
        </w:rPr>
        <w:t>más</w:t>
      </w:r>
      <w:r w:rsidRPr="00911D1B">
        <w:rPr>
          <w:rStyle w:val="a"/>
          <w:rFonts w:ascii="Arial" w:hAnsi="Arial" w:cs="Arial"/>
          <w:sz w:val="24"/>
          <w:szCs w:val="24"/>
        </w:rPr>
        <w:t xml:space="preserve"> elementos (estudiantes) colocados paralelamente y sucesivamente uno de tras del otro. Útil </w:t>
      </w:r>
      <w:r w:rsidRPr="00911D1B">
        <w:rPr>
          <w:rStyle w:val="a"/>
          <w:rFonts w:ascii="Arial" w:hAnsi="Arial" w:cs="Arial"/>
          <w:sz w:val="24"/>
          <w:szCs w:val="24"/>
        </w:rPr>
        <w:lastRenderedPageBreak/>
        <w:t>para desfile por unidades, o juegos que en se requiera que todo el grupo salga al mismo tiempo o periodos regulares</w:t>
      </w:r>
    </w:p>
    <w:p w:rsidR="00911D1B" w:rsidRPr="00911D1B" w:rsidRDefault="00911D1B" w:rsidP="00641929">
      <w:pPr>
        <w:jc w:val="both"/>
        <w:rPr>
          <w:rFonts w:ascii="Arial" w:hAnsi="Arial" w:cs="Arial"/>
          <w:b/>
          <w:sz w:val="24"/>
          <w:szCs w:val="24"/>
        </w:rPr>
      </w:pPr>
      <w:r w:rsidRPr="00911D1B">
        <w:rPr>
          <w:rStyle w:val="a"/>
          <w:rFonts w:ascii="Arial" w:hAnsi="Arial" w:cs="Arial"/>
          <w:b/>
          <w:sz w:val="24"/>
          <w:szCs w:val="24"/>
        </w:rPr>
        <w:t>AJEDREZ</w:t>
      </w:r>
      <w:r w:rsidRPr="00911D1B">
        <w:rPr>
          <w:rStyle w:val="a"/>
          <w:rFonts w:ascii="Arial" w:hAnsi="Arial" w:cs="Arial"/>
          <w:sz w:val="24"/>
          <w:szCs w:val="24"/>
        </w:rPr>
        <w:t xml:space="preserve">: Los alumnos forman dos o más filas o dos o más columnas como un tablero de ajedrez. Organización de los alumnos </w:t>
      </w:r>
      <w:r w:rsidRPr="00911D1B">
        <w:rPr>
          <w:rStyle w:val="l6"/>
          <w:rFonts w:ascii="Arial" w:hAnsi="Arial" w:cs="Arial"/>
          <w:sz w:val="24"/>
          <w:szCs w:val="24"/>
        </w:rPr>
        <w:t>en filas alternas, similar a los cuadros de un mismo color </w:t>
      </w:r>
      <w:r w:rsidRPr="00911D1B">
        <w:rPr>
          <w:rStyle w:val="a"/>
          <w:rFonts w:ascii="Arial" w:hAnsi="Arial" w:cs="Arial"/>
          <w:sz w:val="24"/>
          <w:szCs w:val="24"/>
        </w:rPr>
        <w:t>del tablero de ajedrez. Se facilita la visibilidad tanto del alumno como del docente</w:t>
      </w:r>
    </w:p>
    <w:p w:rsidR="00911D1B" w:rsidRDefault="00911D1B" w:rsidP="00911D1B">
      <w:pPr>
        <w:jc w:val="both"/>
        <w:rPr>
          <w:rFonts w:ascii="Arial" w:hAnsi="Arial" w:cs="Arial"/>
          <w:b/>
          <w:sz w:val="24"/>
          <w:szCs w:val="24"/>
        </w:rPr>
      </w:pPr>
      <w:r w:rsidRPr="00911D1B">
        <w:rPr>
          <w:rFonts w:ascii="Arial" w:hAnsi="Arial" w:cs="Arial"/>
          <w:b/>
          <w:sz w:val="24"/>
          <w:szCs w:val="24"/>
        </w:rPr>
        <w:t>FORMACIÓN EN CÍRCULO:</w:t>
      </w:r>
      <w:r w:rsidRPr="00911D1B">
        <w:rPr>
          <w:rFonts w:ascii="Arial" w:hAnsi="Arial" w:cs="Arial"/>
          <w:sz w:val="24"/>
          <w:szCs w:val="24"/>
        </w:rPr>
        <w:t> Los alumnos en fila o columnas, forman un círculo. Se usa para la instrucción general, permite una visión clara de todos los participantes. El docente generalmente se ubica en el centro del mismo.</w:t>
      </w:r>
    </w:p>
    <w:p w:rsidR="00BA0102" w:rsidRDefault="00911D1B" w:rsidP="00641929">
      <w:pPr>
        <w:jc w:val="both"/>
        <w:rPr>
          <w:rFonts w:ascii="Arial" w:hAnsi="Arial" w:cs="Arial"/>
          <w:b/>
          <w:sz w:val="24"/>
          <w:szCs w:val="24"/>
        </w:rPr>
      </w:pPr>
      <w:r w:rsidRPr="00911D1B">
        <w:rPr>
          <w:rFonts w:ascii="Arial" w:eastAsia="Times New Roman" w:hAnsi="Arial" w:cs="Arial"/>
          <w:sz w:val="24"/>
          <w:szCs w:val="24"/>
          <w:lang w:eastAsia="es-CO"/>
        </w:rPr>
        <w:t xml:space="preserve"> </w:t>
      </w:r>
      <w:r w:rsidRPr="00911D1B">
        <w:rPr>
          <w:rFonts w:ascii="Arial" w:eastAsia="Times New Roman" w:hAnsi="Arial" w:cs="Arial"/>
          <w:b/>
          <w:sz w:val="24"/>
          <w:szCs w:val="24"/>
          <w:lang w:eastAsia="es-CO"/>
        </w:rPr>
        <w:t>FORMACIÓN SEMICÍRCULO:</w:t>
      </w:r>
      <w:r w:rsidRPr="00911D1B">
        <w:rPr>
          <w:rFonts w:ascii="Arial" w:eastAsia="Times New Roman" w:hAnsi="Arial" w:cs="Arial"/>
          <w:sz w:val="24"/>
          <w:szCs w:val="24"/>
          <w:lang w:eastAsia="es-CO"/>
        </w:rPr>
        <w:t> Los alumnos en fila o columnas, forman un medio círculo. Se la suele usar en grupos pequeños para dar indicaciones, instrucción donde se debe ver a al profesor.</w:t>
      </w:r>
    </w:p>
    <w:p w:rsidR="00BA0102" w:rsidRPr="00B77D33" w:rsidRDefault="00BA0102" w:rsidP="00641929">
      <w:pPr>
        <w:jc w:val="both"/>
        <w:rPr>
          <w:rFonts w:ascii="Arial" w:hAnsi="Arial" w:cs="Arial"/>
          <w:b/>
          <w:sz w:val="24"/>
          <w:szCs w:val="24"/>
        </w:rPr>
      </w:pPr>
      <w:r w:rsidRPr="00B77D33">
        <w:rPr>
          <w:rFonts w:ascii="Arial" w:hAnsi="Arial" w:cs="Arial"/>
          <w:b/>
          <w:sz w:val="24"/>
          <w:szCs w:val="24"/>
        </w:rPr>
        <w:t>POSICION SUPINO:</w:t>
      </w:r>
      <w:r w:rsidR="00B77D33" w:rsidRPr="00B77D33">
        <w:rPr>
          <w:rFonts w:ascii="Arial" w:hAnsi="Arial" w:cs="Arial"/>
          <w:sz w:val="24"/>
          <w:szCs w:val="24"/>
        </w:rPr>
        <w:t xml:space="preserve"> Si la mano está con la palma mirando hacia arriba</w:t>
      </w:r>
    </w:p>
    <w:p w:rsidR="00BA0102" w:rsidRPr="00B77D33" w:rsidRDefault="00BA0102" w:rsidP="00641929">
      <w:pPr>
        <w:jc w:val="both"/>
        <w:rPr>
          <w:rFonts w:ascii="Arial" w:hAnsi="Arial" w:cs="Arial"/>
          <w:b/>
          <w:sz w:val="24"/>
          <w:szCs w:val="24"/>
        </w:rPr>
      </w:pPr>
      <w:r w:rsidRPr="00B77D33">
        <w:rPr>
          <w:rFonts w:ascii="Arial" w:hAnsi="Arial" w:cs="Arial"/>
          <w:b/>
          <w:sz w:val="24"/>
          <w:szCs w:val="24"/>
        </w:rPr>
        <w:t>POSICION PRONO:</w:t>
      </w:r>
      <w:r w:rsidR="0058340D" w:rsidRPr="00B77D33">
        <w:rPr>
          <w:rFonts w:ascii="Arial" w:hAnsi="Arial" w:cs="Arial"/>
          <w:sz w:val="24"/>
          <w:szCs w:val="24"/>
        </w:rPr>
        <w:t xml:space="preserve"> </w:t>
      </w:r>
      <w:r w:rsidR="0058340D" w:rsidRPr="00B77D33">
        <w:rPr>
          <w:rStyle w:val="tgc"/>
          <w:rFonts w:ascii="Arial" w:hAnsi="Arial" w:cs="Arial"/>
          <w:sz w:val="24"/>
          <w:szCs w:val="24"/>
        </w:rPr>
        <w:t xml:space="preserve">se denomina </w:t>
      </w:r>
      <w:r w:rsidR="0058340D" w:rsidRPr="00B77D33">
        <w:rPr>
          <w:rStyle w:val="tgc"/>
          <w:rFonts w:ascii="Arial" w:hAnsi="Arial" w:cs="Arial"/>
          <w:b/>
          <w:bCs/>
          <w:sz w:val="24"/>
          <w:szCs w:val="24"/>
        </w:rPr>
        <w:t>pronación</w:t>
      </w:r>
      <w:r w:rsidR="0058340D" w:rsidRPr="00B77D33">
        <w:rPr>
          <w:rStyle w:val="tgc"/>
          <w:rFonts w:ascii="Arial" w:hAnsi="Arial" w:cs="Arial"/>
          <w:sz w:val="24"/>
          <w:szCs w:val="24"/>
        </w:rPr>
        <w:t xml:space="preserve"> a la rotación del antebrazo que permite situar la mano con el dorso hacia arriba</w:t>
      </w:r>
    </w:p>
    <w:p w:rsidR="0058340D" w:rsidRDefault="00BA0102" w:rsidP="0058340D">
      <w:pPr>
        <w:pStyle w:val="NormalWeb"/>
        <w:jc w:val="both"/>
        <w:rPr>
          <w:rFonts w:ascii="Arial" w:hAnsi="Arial" w:cs="Arial"/>
          <w:lang w:val="es-CO" w:eastAsia="es-CO"/>
        </w:rPr>
      </w:pPr>
      <w:r>
        <w:rPr>
          <w:rFonts w:ascii="Arial" w:hAnsi="Arial" w:cs="Arial"/>
          <w:b/>
        </w:rPr>
        <w:t>CUDRUPEDIA:</w:t>
      </w:r>
      <w:r w:rsidR="0058340D" w:rsidRPr="0058340D">
        <w:rPr>
          <w:rFonts w:ascii="color:black;" w:hAnsi="color:black;"/>
          <w:b/>
          <w:bCs/>
          <w:sz w:val="20"/>
          <w:szCs w:val="20"/>
          <w:lang w:eastAsia="es-CO"/>
        </w:rPr>
        <w:t xml:space="preserve"> </w:t>
      </w:r>
      <w:r w:rsidR="0058340D" w:rsidRPr="0058340D">
        <w:rPr>
          <w:rFonts w:ascii="Arial" w:hAnsi="Arial" w:cs="Arial"/>
          <w:b/>
          <w:bCs/>
          <w:lang w:eastAsia="es-CO"/>
        </w:rPr>
        <w:t xml:space="preserve">Postura “Cuadrupedia” </w:t>
      </w:r>
      <w:r w:rsidR="0058340D" w:rsidRPr="0058340D">
        <w:rPr>
          <w:rFonts w:ascii="Arial" w:hAnsi="Arial" w:cs="Arial"/>
          <w:lang w:val="es-CO" w:eastAsia="es-CO"/>
        </w:rPr>
        <w:t xml:space="preserve">Es una </w:t>
      </w:r>
      <w:hyperlink r:id="rId9" w:tooltip="Posición anatómica" w:history="1">
        <w:r w:rsidR="0058340D" w:rsidRPr="0058340D">
          <w:rPr>
            <w:rFonts w:ascii="Arial" w:hAnsi="Arial" w:cs="Arial"/>
            <w:u w:val="single"/>
            <w:lang w:val="es-CO" w:eastAsia="es-CO"/>
          </w:rPr>
          <w:t>posición anatómica</w:t>
        </w:r>
      </w:hyperlink>
      <w:r w:rsidR="0058340D" w:rsidRPr="0058340D">
        <w:rPr>
          <w:rFonts w:ascii="Arial" w:hAnsi="Arial" w:cs="Arial"/>
          <w:lang w:val="es-CO" w:eastAsia="es-CO"/>
        </w:rPr>
        <w:t xml:space="preserve"> la cual consiste en poner las palmas de las manos y las rodillas (flexionadas a 90º) apoyadas sobre el suelo. Es la que coloquialmente conocemos como posición "a cuatro patas". </w:t>
      </w:r>
    </w:p>
    <w:p w:rsidR="0058340D" w:rsidRPr="00B77D33" w:rsidRDefault="0058340D" w:rsidP="00B77D33">
      <w:pPr>
        <w:pStyle w:val="NormalWeb"/>
        <w:jc w:val="both"/>
        <w:rPr>
          <w:rFonts w:ascii="Arial" w:hAnsi="Arial" w:cs="Arial"/>
          <w:b/>
          <w:lang w:val="es-CO" w:eastAsia="es-CO"/>
        </w:rPr>
      </w:pPr>
      <w:r>
        <w:rPr>
          <w:rFonts w:ascii="Arial" w:hAnsi="Arial" w:cs="Arial"/>
          <w:b/>
          <w:lang w:val="es-CO" w:eastAsia="es-CO"/>
        </w:rPr>
        <w:t>CUADRUPEDIA INVERTIDA:</w:t>
      </w:r>
      <w:r w:rsidRPr="0058340D">
        <w:t xml:space="preserve"> </w:t>
      </w:r>
      <w:r w:rsidRPr="0058340D">
        <w:rPr>
          <w:rFonts w:ascii="Arial" w:hAnsi="Arial" w:cs="Arial"/>
        </w:rPr>
        <w:t>También conocida como posición del "cangrejo". Con la vista hacia arriba, pondremos los pies sobre el suelo al igual que las manos.</w:t>
      </w:r>
    </w:p>
    <w:p w:rsidR="00BA0102" w:rsidRPr="00911D1B" w:rsidRDefault="00BA0102" w:rsidP="008A65C3">
      <w:pPr>
        <w:spacing w:before="100" w:beforeAutospacing="1" w:after="100" w:afterAutospacing="1" w:line="240" w:lineRule="auto"/>
        <w:jc w:val="both"/>
        <w:outlineLvl w:val="0"/>
        <w:rPr>
          <w:rFonts w:ascii="Arial" w:eastAsia="Times New Roman" w:hAnsi="Arial" w:cs="Arial"/>
          <w:sz w:val="24"/>
          <w:szCs w:val="24"/>
          <w:lang w:eastAsia="es-CO"/>
        </w:rPr>
      </w:pPr>
      <w:r w:rsidRPr="00BA0102">
        <w:rPr>
          <w:rFonts w:ascii="Arial" w:eastAsia="Times New Roman" w:hAnsi="Arial" w:cs="Arial"/>
          <w:b/>
          <w:bCs/>
          <w:kern w:val="36"/>
          <w:sz w:val="24"/>
          <w:szCs w:val="24"/>
          <w:lang w:eastAsia="es-CO"/>
        </w:rPr>
        <w:t xml:space="preserve">Decúbito </w:t>
      </w:r>
      <w:r w:rsidR="00625FD3" w:rsidRPr="00911D1B">
        <w:rPr>
          <w:rFonts w:ascii="Arial" w:eastAsia="Times New Roman" w:hAnsi="Arial" w:cs="Arial"/>
          <w:b/>
          <w:bCs/>
          <w:kern w:val="36"/>
          <w:sz w:val="24"/>
          <w:szCs w:val="24"/>
          <w:lang w:eastAsia="es-CO"/>
        </w:rPr>
        <w:t>Abdominal: Término</w:t>
      </w:r>
      <w:r w:rsidRPr="00BA0102">
        <w:rPr>
          <w:rFonts w:ascii="Arial" w:eastAsia="Times New Roman" w:hAnsi="Arial" w:cs="Arial"/>
          <w:sz w:val="24"/>
          <w:szCs w:val="24"/>
          <w:lang w:eastAsia="es-CO"/>
        </w:rPr>
        <w:t xml:space="preserve"> que indica acostarse de pecho o sobre el abdomen.</w:t>
      </w:r>
    </w:p>
    <w:p w:rsidR="00625FD3" w:rsidRPr="00911D1B" w:rsidRDefault="00625FD3" w:rsidP="008A65C3">
      <w:pPr>
        <w:spacing w:before="100" w:beforeAutospacing="1" w:after="100" w:afterAutospacing="1" w:line="240" w:lineRule="auto"/>
        <w:jc w:val="both"/>
        <w:outlineLvl w:val="0"/>
        <w:rPr>
          <w:rFonts w:ascii="Arial" w:eastAsia="Times New Roman" w:hAnsi="Arial" w:cs="Arial"/>
          <w:sz w:val="24"/>
          <w:szCs w:val="24"/>
          <w:lang w:eastAsia="es-CO"/>
        </w:rPr>
      </w:pPr>
      <w:r w:rsidRPr="00625FD3">
        <w:rPr>
          <w:rFonts w:ascii="Arial" w:eastAsia="Times New Roman" w:hAnsi="Arial" w:cs="Arial"/>
          <w:b/>
          <w:bCs/>
          <w:kern w:val="36"/>
          <w:sz w:val="24"/>
          <w:szCs w:val="24"/>
          <w:lang w:eastAsia="es-CO"/>
        </w:rPr>
        <w:t xml:space="preserve">Decúbito </w:t>
      </w:r>
      <w:r w:rsidRPr="00911D1B">
        <w:rPr>
          <w:rFonts w:ascii="Arial" w:eastAsia="Times New Roman" w:hAnsi="Arial" w:cs="Arial"/>
          <w:b/>
          <w:bCs/>
          <w:kern w:val="36"/>
          <w:sz w:val="24"/>
          <w:szCs w:val="24"/>
          <w:lang w:eastAsia="es-CO"/>
        </w:rPr>
        <w:t>dorsal:</w:t>
      </w:r>
      <w:r w:rsidRPr="00911D1B">
        <w:rPr>
          <w:rFonts w:ascii="Arial" w:eastAsia="Times New Roman" w:hAnsi="Arial" w:cs="Arial"/>
          <w:sz w:val="24"/>
          <w:szCs w:val="24"/>
          <w:lang w:eastAsia="es-CO"/>
        </w:rPr>
        <w:t xml:space="preserve"> Término</w:t>
      </w:r>
      <w:r w:rsidRPr="00625FD3">
        <w:rPr>
          <w:rFonts w:ascii="Arial" w:eastAsia="Times New Roman" w:hAnsi="Arial" w:cs="Arial"/>
          <w:sz w:val="24"/>
          <w:szCs w:val="24"/>
          <w:lang w:eastAsia="es-CO"/>
        </w:rPr>
        <w:t xml:space="preserve"> que indica acostarse de espaldas.</w:t>
      </w:r>
    </w:p>
    <w:p w:rsidR="00625FD3" w:rsidRPr="00911D1B" w:rsidRDefault="00625FD3" w:rsidP="008A65C3">
      <w:pPr>
        <w:spacing w:before="100" w:beforeAutospacing="1" w:after="100" w:afterAutospacing="1" w:line="240" w:lineRule="auto"/>
        <w:jc w:val="both"/>
        <w:outlineLvl w:val="0"/>
        <w:rPr>
          <w:rFonts w:ascii="Arial" w:eastAsia="Times New Roman" w:hAnsi="Arial" w:cs="Arial"/>
          <w:sz w:val="24"/>
          <w:szCs w:val="24"/>
          <w:lang w:eastAsia="es-CO"/>
        </w:rPr>
      </w:pPr>
      <w:r w:rsidRPr="00911D1B">
        <w:rPr>
          <w:rFonts w:ascii="Arial" w:eastAsia="Times New Roman" w:hAnsi="Arial" w:cs="Arial"/>
          <w:b/>
          <w:bCs/>
          <w:kern w:val="36"/>
          <w:sz w:val="24"/>
          <w:szCs w:val="24"/>
          <w:lang w:eastAsia="es-CO"/>
        </w:rPr>
        <w:t>Desgarro:</w:t>
      </w:r>
      <w:r w:rsidRPr="00911D1B">
        <w:rPr>
          <w:rFonts w:ascii="Arial" w:eastAsia="Times New Roman" w:hAnsi="Arial" w:cs="Arial"/>
          <w:sz w:val="24"/>
          <w:szCs w:val="24"/>
          <w:lang w:eastAsia="es-CO"/>
        </w:rPr>
        <w:t xml:space="preserve"> Se</w:t>
      </w:r>
      <w:r w:rsidRPr="00625FD3">
        <w:rPr>
          <w:rFonts w:ascii="Arial" w:eastAsia="Times New Roman" w:hAnsi="Arial" w:cs="Arial"/>
          <w:sz w:val="24"/>
          <w:szCs w:val="24"/>
          <w:lang w:eastAsia="es-CO"/>
        </w:rPr>
        <w:t xml:space="preserve"> le llama así a las roturas musculares.</w:t>
      </w:r>
    </w:p>
    <w:p w:rsidR="00625FD3" w:rsidRPr="00911D1B" w:rsidRDefault="00625FD3" w:rsidP="008A65C3">
      <w:pPr>
        <w:spacing w:before="100" w:beforeAutospacing="1" w:after="100" w:afterAutospacing="1" w:line="240" w:lineRule="auto"/>
        <w:jc w:val="both"/>
        <w:outlineLvl w:val="0"/>
        <w:rPr>
          <w:rFonts w:ascii="Arial" w:eastAsia="Times New Roman" w:hAnsi="Arial" w:cs="Arial"/>
          <w:sz w:val="24"/>
          <w:szCs w:val="24"/>
          <w:lang w:eastAsia="es-CO"/>
        </w:rPr>
      </w:pPr>
      <w:r w:rsidRPr="00625FD3">
        <w:rPr>
          <w:rFonts w:ascii="Arial" w:eastAsia="Times New Roman" w:hAnsi="Arial" w:cs="Arial"/>
          <w:b/>
          <w:bCs/>
          <w:kern w:val="36"/>
          <w:sz w:val="24"/>
          <w:szCs w:val="24"/>
          <w:lang w:eastAsia="es-CO"/>
        </w:rPr>
        <w:t>Posición supina ventral</w:t>
      </w:r>
      <w:r w:rsidRPr="00911D1B">
        <w:rPr>
          <w:rFonts w:ascii="Arial" w:eastAsia="Times New Roman" w:hAnsi="Arial" w:cs="Arial"/>
          <w:b/>
          <w:bCs/>
          <w:kern w:val="36"/>
          <w:sz w:val="24"/>
          <w:szCs w:val="24"/>
          <w:lang w:eastAsia="es-CO"/>
        </w:rPr>
        <w:t xml:space="preserve">: </w:t>
      </w:r>
      <w:r w:rsidRPr="00625FD3">
        <w:rPr>
          <w:rFonts w:ascii="Arial" w:eastAsia="Times New Roman" w:hAnsi="Arial" w:cs="Arial"/>
          <w:sz w:val="24"/>
          <w:szCs w:val="24"/>
          <w:lang w:eastAsia="es-CO"/>
        </w:rPr>
        <w:t>Boca abajo.</w:t>
      </w:r>
    </w:p>
    <w:p w:rsidR="00625FD3" w:rsidRPr="00911D1B" w:rsidRDefault="00625FD3" w:rsidP="008A65C3">
      <w:pPr>
        <w:spacing w:before="100" w:beforeAutospacing="1" w:after="100" w:afterAutospacing="1" w:line="240" w:lineRule="auto"/>
        <w:jc w:val="both"/>
        <w:outlineLvl w:val="0"/>
        <w:rPr>
          <w:rFonts w:ascii="Arial" w:eastAsia="Times New Roman" w:hAnsi="Arial" w:cs="Arial"/>
          <w:sz w:val="24"/>
          <w:szCs w:val="24"/>
          <w:lang w:eastAsia="es-CO"/>
        </w:rPr>
      </w:pPr>
      <w:r w:rsidRPr="00625FD3">
        <w:rPr>
          <w:rFonts w:ascii="Arial" w:eastAsia="Times New Roman" w:hAnsi="Arial" w:cs="Arial"/>
          <w:b/>
          <w:bCs/>
          <w:kern w:val="36"/>
          <w:sz w:val="24"/>
          <w:szCs w:val="24"/>
          <w:lang w:eastAsia="es-CO"/>
        </w:rPr>
        <w:t>Posición supina dorsal</w:t>
      </w:r>
      <w:r w:rsidRPr="00911D1B">
        <w:rPr>
          <w:rFonts w:ascii="Arial" w:eastAsia="Times New Roman" w:hAnsi="Arial" w:cs="Arial"/>
          <w:b/>
          <w:bCs/>
          <w:kern w:val="36"/>
          <w:sz w:val="24"/>
          <w:szCs w:val="24"/>
          <w:lang w:eastAsia="es-CO"/>
        </w:rPr>
        <w:t xml:space="preserve">: </w:t>
      </w:r>
      <w:r w:rsidRPr="00625FD3">
        <w:rPr>
          <w:rFonts w:ascii="Arial" w:eastAsia="Times New Roman" w:hAnsi="Arial" w:cs="Arial"/>
          <w:sz w:val="24"/>
          <w:szCs w:val="24"/>
          <w:lang w:eastAsia="es-CO"/>
        </w:rPr>
        <w:t>Boca arriba.</w:t>
      </w:r>
    </w:p>
    <w:p w:rsidR="00625FD3" w:rsidRPr="00911D1B" w:rsidRDefault="00625FD3" w:rsidP="008A65C3">
      <w:pPr>
        <w:spacing w:before="100" w:beforeAutospacing="1" w:after="100" w:afterAutospacing="1" w:line="240" w:lineRule="auto"/>
        <w:jc w:val="both"/>
        <w:outlineLvl w:val="0"/>
        <w:rPr>
          <w:rFonts w:ascii="Arial" w:eastAsia="Times New Roman" w:hAnsi="Arial" w:cs="Arial"/>
          <w:sz w:val="24"/>
          <w:szCs w:val="24"/>
          <w:lang w:eastAsia="es-CO"/>
        </w:rPr>
      </w:pPr>
      <w:r w:rsidRPr="00625FD3">
        <w:rPr>
          <w:rFonts w:ascii="Arial" w:eastAsia="Times New Roman" w:hAnsi="Arial" w:cs="Arial"/>
          <w:b/>
          <w:bCs/>
          <w:kern w:val="36"/>
          <w:sz w:val="24"/>
          <w:szCs w:val="24"/>
          <w:lang w:eastAsia="es-CO"/>
        </w:rPr>
        <w:t>Reptar</w:t>
      </w:r>
      <w:r w:rsidRPr="00911D1B">
        <w:rPr>
          <w:rFonts w:ascii="Arial" w:eastAsia="Times New Roman" w:hAnsi="Arial" w:cs="Arial"/>
          <w:b/>
          <w:bCs/>
          <w:kern w:val="36"/>
          <w:sz w:val="24"/>
          <w:szCs w:val="24"/>
          <w:lang w:eastAsia="es-CO"/>
        </w:rPr>
        <w:t xml:space="preserve">: </w:t>
      </w:r>
      <w:r w:rsidRPr="00625FD3">
        <w:rPr>
          <w:rFonts w:ascii="Arial" w:eastAsia="Times New Roman" w:hAnsi="Arial" w:cs="Arial"/>
          <w:sz w:val="24"/>
          <w:szCs w:val="24"/>
          <w:lang w:eastAsia="es-CO"/>
        </w:rPr>
        <w:t>Andar o moverse arrastrando el cuerpo.</w:t>
      </w:r>
    </w:p>
    <w:p w:rsidR="00625FD3" w:rsidRPr="00911D1B" w:rsidRDefault="00625FD3" w:rsidP="008A65C3">
      <w:pPr>
        <w:spacing w:before="100" w:beforeAutospacing="1" w:after="100" w:afterAutospacing="1" w:line="240" w:lineRule="auto"/>
        <w:jc w:val="both"/>
        <w:outlineLvl w:val="0"/>
        <w:rPr>
          <w:rFonts w:ascii="Arial" w:eastAsia="Times New Roman" w:hAnsi="Arial" w:cs="Arial"/>
          <w:sz w:val="24"/>
          <w:szCs w:val="24"/>
          <w:lang w:eastAsia="es-CO"/>
        </w:rPr>
      </w:pPr>
      <w:r w:rsidRPr="00625FD3">
        <w:rPr>
          <w:rFonts w:ascii="Arial" w:eastAsia="Times New Roman" w:hAnsi="Arial" w:cs="Arial"/>
          <w:b/>
          <w:bCs/>
          <w:kern w:val="36"/>
          <w:sz w:val="24"/>
          <w:szCs w:val="24"/>
          <w:lang w:eastAsia="es-CO"/>
        </w:rPr>
        <w:lastRenderedPageBreak/>
        <w:t>Simetría</w:t>
      </w:r>
      <w:r w:rsidRPr="00911D1B">
        <w:rPr>
          <w:rFonts w:ascii="Arial" w:eastAsia="Times New Roman" w:hAnsi="Arial" w:cs="Arial"/>
          <w:b/>
          <w:bCs/>
          <w:kern w:val="36"/>
          <w:sz w:val="24"/>
          <w:szCs w:val="24"/>
          <w:lang w:eastAsia="es-CO"/>
        </w:rPr>
        <w:t xml:space="preserve">: </w:t>
      </w:r>
      <w:r w:rsidRPr="00625FD3">
        <w:rPr>
          <w:rFonts w:ascii="Arial" w:eastAsia="Times New Roman" w:hAnsi="Arial" w:cs="Arial"/>
          <w:sz w:val="24"/>
          <w:szCs w:val="24"/>
          <w:lang w:eastAsia="es-CO"/>
        </w:rPr>
        <w:t>Regularidad en la disposición de los segmentos y/o en la realización del movimiento, a partir de un eje imaginario ubicado en el propio cuerpo. (Exp. Corp.)</w:t>
      </w:r>
    </w:p>
    <w:p w:rsidR="008A65C3" w:rsidRPr="00911D1B" w:rsidRDefault="00F173F4" w:rsidP="008A65C3">
      <w:pPr>
        <w:spacing w:before="100" w:beforeAutospacing="1" w:after="100" w:afterAutospacing="1" w:line="240" w:lineRule="auto"/>
        <w:jc w:val="both"/>
        <w:outlineLvl w:val="0"/>
        <w:rPr>
          <w:rFonts w:ascii="Arial" w:hAnsi="Arial" w:cs="Arial"/>
          <w:sz w:val="24"/>
          <w:szCs w:val="24"/>
        </w:rPr>
      </w:pPr>
      <w:r>
        <w:rPr>
          <w:rFonts w:ascii="Arial" w:hAnsi="Arial" w:cs="Arial"/>
          <w:b/>
          <w:bCs/>
          <w:sz w:val="24"/>
          <w:szCs w:val="24"/>
        </w:rPr>
        <w:t>ADUCCIÓN</w:t>
      </w:r>
      <w:r w:rsidR="008A65C3" w:rsidRPr="00911D1B">
        <w:rPr>
          <w:rFonts w:ascii="Arial" w:hAnsi="Arial" w:cs="Arial"/>
          <w:b/>
          <w:bCs/>
          <w:sz w:val="24"/>
          <w:szCs w:val="24"/>
        </w:rPr>
        <w:t>: </w:t>
      </w:r>
      <w:r>
        <w:rPr>
          <w:rFonts w:ascii="Arial" w:hAnsi="Arial" w:cs="Arial"/>
          <w:sz w:val="24"/>
          <w:szCs w:val="24"/>
        </w:rPr>
        <w:t xml:space="preserve">Contrario de </w:t>
      </w:r>
      <w:r w:rsidR="009307F5">
        <w:rPr>
          <w:rFonts w:ascii="Arial" w:hAnsi="Arial" w:cs="Arial"/>
          <w:sz w:val="24"/>
          <w:szCs w:val="24"/>
        </w:rPr>
        <w:t>abducción.</w:t>
      </w:r>
      <w:r w:rsidR="008A65C3" w:rsidRPr="00911D1B">
        <w:rPr>
          <w:rFonts w:ascii="Arial" w:hAnsi="Arial" w:cs="Arial"/>
          <w:sz w:val="24"/>
          <w:szCs w:val="24"/>
        </w:rPr>
        <w:t xml:space="preserve"> Movimiento de un segmento o combinación de segmentos del cuerpo hacia el eje o parte del mismo al que están unidos.</w:t>
      </w:r>
    </w:p>
    <w:p w:rsidR="008A65C3" w:rsidRPr="00911D1B" w:rsidRDefault="008A65C3" w:rsidP="008A65C3">
      <w:pPr>
        <w:spacing w:before="100" w:beforeAutospacing="1" w:after="100" w:afterAutospacing="1" w:line="240" w:lineRule="auto"/>
        <w:jc w:val="both"/>
        <w:outlineLvl w:val="0"/>
        <w:rPr>
          <w:rFonts w:ascii="Arial" w:hAnsi="Arial" w:cs="Arial"/>
          <w:sz w:val="24"/>
          <w:szCs w:val="24"/>
        </w:rPr>
      </w:pPr>
      <w:r w:rsidRPr="00911D1B">
        <w:rPr>
          <w:rFonts w:ascii="Arial" w:hAnsi="Arial" w:cs="Arial"/>
          <w:b/>
          <w:bCs/>
          <w:sz w:val="24"/>
          <w:szCs w:val="24"/>
        </w:rPr>
        <w:t>FLEXIÓN: </w:t>
      </w:r>
      <w:r w:rsidRPr="00911D1B">
        <w:rPr>
          <w:rFonts w:ascii="Arial" w:hAnsi="Arial" w:cs="Arial"/>
          <w:sz w:val="24"/>
          <w:szCs w:val="24"/>
        </w:rPr>
        <w:t>Doblar una parte del cuerpo sobre otra.</w:t>
      </w:r>
    </w:p>
    <w:p w:rsidR="008A65C3" w:rsidRPr="008A65C3" w:rsidRDefault="008A65C3" w:rsidP="008A65C3">
      <w:pPr>
        <w:spacing w:before="100" w:beforeAutospacing="1" w:after="100" w:afterAutospacing="1" w:line="240" w:lineRule="auto"/>
        <w:jc w:val="both"/>
        <w:outlineLvl w:val="0"/>
        <w:rPr>
          <w:rFonts w:ascii="Times New Roman" w:eastAsia="Times New Roman" w:hAnsi="Times New Roman" w:cs="Times New Roman"/>
          <w:sz w:val="24"/>
          <w:szCs w:val="24"/>
          <w:lang w:eastAsia="es-CO"/>
        </w:rPr>
      </w:pPr>
      <w:r w:rsidRPr="008A65C3">
        <w:rPr>
          <w:rFonts w:ascii="Arial" w:hAnsi="Arial" w:cs="Arial"/>
          <w:b/>
          <w:bCs/>
          <w:sz w:val="24"/>
          <w:szCs w:val="24"/>
        </w:rPr>
        <w:t>LUXACIÓN: </w:t>
      </w:r>
      <w:r w:rsidRPr="008A65C3">
        <w:rPr>
          <w:rFonts w:ascii="Arial" w:hAnsi="Arial" w:cs="Arial"/>
          <w:sz w:val="24"/>
          <w:szCs w:val="24"/>
        </w:rPr>
        <w:t>Dislocamiento o desplazamiento anormal y permanente de los extremos óseos de una articulación, perdiendo las superficies de contacto, su relación recíproca.</w:t>
      </w:r>
    </w:p>
    <w:p w:rsidR="008A65C3" w:rsidRDefault="008A65C3" w:rsidP="008A65C3">
      <w:pPr>
        <w:spacing w:after="0" w:line="240" w:lineRule="auto"/>
        <w:jc w:val="both"/>
        <w:rPr>
          <w:rFonts w:ascii="Arial" w:eastAsia="Times New Roman" w:hAnsi="Arial" w:cs="Arial"/>
          <w:sz w:val="24"/>
          <w:szCs w:val="24"/>
          <w:lang w:eastAsia="es-CO"/>
        </w:rPr>
      </w:pPr>
      <w:r w:rsidRPr="00B77D33">
        <w:rPr>
          <w:rFonts w:ascii="Arial" w:eastAsia="Times New Roman" w:hAnsi="Arial" w:cs="Arial"/>
          <w:b/>
          <w:sz w:val="27"/>
          <w:szCs w:val="27"/>
          <w:lang w:eastAsia="es-CO"/>
        </w:rPr>
        <w:t>Calambre</w:t>
      </w:r>
      <w:r>
        <w:rPr>
          <w:rFonts w:ascii="Arial" w:eastAsia="Times New Roman" w:hAnsi="Arial" w:cs="Arial"/>
          <w:sz w:val="27"/>
          <w:szCs w:val="27"/>
          <w:lang w:eastAsia="es-CO"/>
        </w:rPr>
        <w:t>:</w:t>
      </w:r>
      <w:r w:rsidRPr="008A65C3">
        <w:rPr>
          <w:rFonts w:ascii="Arial" w:eastAsia="Times New Roman" w:hAnsi="Arial" w:cs="Arial"/>
          <w:sz w:val="23"/>
          <w:szCs w:val="23"/>
          <w:lang w:eastAsia="es-CO"/>
        </w:rPr>
        <w:t xml:space="preserve"> </w:t>
      </w:r>
      <w:r w:rsidRPr="008A65C3">
        <w:rPr>
          <w:rFonts w:ascii="Arial" w:eastAsia="Times New Roman" w:hAnsi="Arial" w:cs="Arial"/>
          <w:sz w:val="24"/>
          <w:szCs w:val="24"/>
          <w:lang w:eastAsia="es-CO"/>
        </w:rPr>
        <w:t>Son contracciones involuntarias, persistentes y dolorosas de los músculos que generalmente duran poco tiempo pero</w:t>
      </w:r>
      <w:r w:rsidR="00911D1B">
        <w:rPr>
          <w:rFonts w:ascii="Arial" w:eastAsia="Times New Roman" w:hAnsi="Arial" w:cs="Arial"/>
          <w:sz w:val="24"/>
          <w:szCs w:val="24"/>
          <w:lang w:eastAsia="es-CO"/>
        </w:rPr>
        <w:t xml:space="preserve"> </w:t>
      </w:r>
      <w:r w:rsidRPr="008A65C3">
        <w:rPr>
          <w:rFonts w:ascii="Arial" w:eastAsia="Times New Roman" w:hAnsi="Arial" w:cs="Arial"/>
          <w:sz w:val="24"/>
          <w:szCs w:val="24"/>
          <w:lang w:eastAsia="es-CO"/>
        </w:rPr>
        <w:t xml:space="preserve">que pueden padecerse durante horas. </w:t>
      </w:r>
    </w:p>
    <w:p w:rsidR="009D0113" w:rsidRDefault="009D0113" w:rsidP="008A65C3">
      <w:pPr>
        <w:spacing w:after="0" w:line="240" w:lineRule="auto"/>
        <w:jc w:val="both"/>
        <w:rPr>
          <w:rFonts w:ascii="Arial" w:eastAsia="Times New Roman" w:hAnsi="Arial" w:cs="Arial"/>
          <w:sz w:val="24"/>
          <w:szCs w:val="24"/>
          <w:lang w:eastAsia="es-CO"/>
        </w:rPr>
      </w:pPr>
    </w:p>
    <w:p w:rsidR="009D0113" w:rsidRDefault="009D0113" w:rsidP="008A65C3">
      <w:pPr>
        <w:spacing w:after="0" w:line="240" w:lineRule="auto"/>
        <w:jc w:val="both"/>
        <w:rPr>
          <w:rFonts w:ascii="Arial" w:eastAsia="Times New Roman" w:hAnsi="Arial" w:cs="Arial"/>
          <w:sz w:val="24"/>
          <w:szCs w:val="24"/>
          <w:lang w:eastAsia="es-CO"/>
        </w:rPr>
      </w:pPr>
    </w:p>
    <w:p w:rsidR="009D0113" w:rsidRPr="008A65C3" w:rsidRDefault="009D0113" w:rsidP="008A65C3">
      <w:pPr>
        <w:spacing w:after="0" w:line="240" w:lineRule="auto"/>
        <w:jc w:val="both"/>
        <w:rPr>
          <w:rFonts w:ascii="Arial" w:eastAsia="Times New Roman" w:hAnsi="Arial" w:cs="Arial"/>
          <w:sz w:val="24"/>
          <w:szCs w:val="24"/>
          <w:lang w:eastAsia="es-CO"/>
        </w:rPr>
      </w:pPr>
    </w:p>
    <w:p w:rsidR="00625FD3" w:rsidRPr="009D0113" w:rsidRDefault="009D0113" w:rsidP="009D0113">
      <w:pPr>
        <w:pStyle w:val="Prrafodelista"/>
        <w:numPr>
          <w:ilvl w:val="0"/>
          <w:numId w:val="3"/>
        </w:numPr>
        <w:jc w:val="both"/>
        <w:rPr>
          <w:rFonts w:ascii="Arial" w:hAnsi="Arial" w:cs="Arial"/>
          <w:b/>
          <w:sz w:val="24"/>
          <w:szCs w:val="24"/>
        </w:rPr>
      </w:pPr>
      <w:r>
        <w:rPr>
          <w:rFonts w:ascii="Arial" w:hAnsi="Arial" w:cs="Arial"/>
          <w:b/>
          <w:sz w:val="24"/>
          <w:szCs w:val="24"/>
        </w:rPr>
        <w:t xml:space="preserve">MARCO </w:t>
      </w:r>
      <w:r w:rsidR="00B9722B">
        <w:rPr>
          <w:rFonts w:ascii="Arial" w:hAnsi="Arial" w:cs="Arial"/>
          <w:b/>
          <w:sz w:val="24"/>
          <w:szCs w:val="24"/>
        </w:rPr>
        <w:t>TEORICO</w:t>
      </w:r>
      <w:r>
        <w:rPr>
          <w:rFonts w:ascii="Arial" w:hAnsi="Arial" w:cs="Arial"/>
          <w:b/>
          <w:sz w:val="24"/>
          <w:szCs w:val="24"/>
        </w:rPr>
        <w:t xml:space="preserve"> DE LA DIDACTICA</w:t>
      </w:r>
    </w:p>
    <w:p w:rsidR="00F92AD9" w:rsidRPr="00B9722B" w:rsidRDefault="00A531E3" w:rsidP="002A5812">
      <w:pPr>
        <w:spacing w:before="100" w:beforeAutospacing="1" w:after="100" w:afterAutospacing="1" w:line="240" w:lineRule="auto"/>
        <w:jc w:val="both"/>
        <w:outlineLvl w:val="0"/>
        <w:rPr>
          <w:rFonts w:ascii="Arial" w:hAnsi="Arial" w:cs="Arial"/>
          <w:sz w:val="24"/>
          <w:szCs w:val="24"/>
        </w:rPr>
      </w:pPr>
      <w:r w:rsidRPr="00B9722B">
        <w:rPr>
          <w:rFonts w:ascii="Arial" w:hAnsi="Arial" w:cs="Arial"/>
          <w:sz w:val="24"/>
          <w:szCs w:val="24"/>
        </w:rPr>
        <w:t>Es</w:t>
      </w:r>
      <w:r w:rsidR="009D0113" w:rsidRPr="00B9722B">
        <w:rPr>
          <w:rFonts w:ascii="Arial" w:hAnsi="Arial" w:cs="Arial"/>
          <w:sz w:val="24"/>
          <w:szCs w:val="24"/>
        </w:rPr>
        <w:t xml:space="preserve"> la disciplina científico-pedagógica que tiene como objeto de estudio los procesos y elementos existentes en la </w:t>
      </w:r>
      <w:hyperlink r:id="rId10" w:tooltip="Enseñanza" w:history="1">
        <w:r w:rsidR="009D0113" w:rsidRPr="00B9722B">
          <w:rPr>
            <w:rStyle w:val="Hipervnculo"/>
            <w:rFonts w:ascii="Arial" w:hAnsi="Arial" w:cs="Arial"/>
            <w:color w:val="auto"/>
            <w:sz w:val="24"/>
            <w:szCs w:val="24"/>
            <w:u w:val="none"/>
          </w:rPr>
          <w:t>enseñanza</w:t>
        </w:r>
      </w:hyperlink>
      <w:r w:rsidR="009D0113" w:rsidRPr="00B9722B">
        <w:rPr>
          <w:rFonts w:ascii="Arial" w:hAnsi="Arial" w:cs="Arial"/>
          <w:sz w:val="24"/>
          <w:szCs w:val="24"/>
        </w:rPr>
        <w:t xml:space="preserve"> y el </w:t>
      </w:r>
      <w:hyperlink r:id="rId11" w:tooltip="Aprendizaje" w:history="1">
        <w:r w:rsidR="009D0113" w:rsidRPr="00B9722B">
          <w:rPr>
            <w:rStyle w:val="Hipervnculo"/>
            <w:rFonts w:ascii="Arial" w:hAnsi="Arial" w:cs="Arial"/>
            <w:color w:val="auto"/>
            <w:sz w:val="24"/>
            <w:szCs w:val="24"/>
            <w:u w:val="none"/>
          </w:rPr>
          <w:t>aprendizaje</w:t>
        </w:r>
      </w:hyperlink>
      <w:r w:rsidR="009D0113" w:rsidRPr="00B9722B">
        <w:rPr>
          <w:rFonts w:ascii="Arial" w:hAnsi="Arial" w:cs="Arial"/>
          <w:sz w:val="24"/>
          <w:szCs w:val="24"/>
        </w:rPr>
        <w:t xml:space="preserve">. Es, por tanto, la parte de la </w:t>
      </w:r>
      <w:hyperlink r:id="rId12" w:tooltip="Pedagogía" w:history="1">
        <w:r w:rsidR="009D0113" w:rsidRPr="00B9722B">
          <w:rPr>
            <w:rStyle w:val="Hipervnculo"/>
            <w:rFonts w:ascii="Arial" w:hAnsi="Arial" w:cs="Arial"/>
            <w:color w:val="auto"/>
            <w:sz w:val="24"/>
            <w:szCs w:val="24"/>
            <w:u w:val="none"/>
          </w:rPr>
          <w:t>pedagogía</w:t>
        </w:r>
      </w:hyperlink>
      <w:r w:rsidR="009D0113" w:rsidRPr="00B9722B">
        <w:rPr>
          <w:rFonts w:ascii="Arial" w:hAnsi="Arial" w:cs="Arial"/>
          <w:sz w:val="24"/>
          <w:szCs w:val="24"/>
        </w:rPr>
        <w:t xml:space="preserve"> que se ocupa de las técnicas y métodos de enseñanza, destinados a plasmar en la realidad las pautas de las </w:t>
      </w:r>
      <w:hyperlink r:id="rId13" w:tooltip="Teorías pedagógicas (aún no redactado)" w:history="1">
        <w:r w:rsidR="009D0113" w:rsidRPr="00B9722B">
          <w:rPr>
            <w:rStyle w:val="Hipervnculo"/>
            <w:rFonts w:ascii="Arial" w:hAnsi="Arial" w:cs="Arial"/>
            <w:color w:val="auto"/>
            <w:sz w:val="24"/>
            <w:szCs w:val="24"/>
            <w:u w:val="none"/>
          </w:rPr>
          <w:t>teorías pedagógicas</w:t>
        </w:r>
      </w:hyperlink>
      <w:r w:rsidR="009D0113" w:rsidRPr="00B9722B">
        <w:rPr>
          <w:rFonts w:ascii="Arial" w:hAnsi="Arial" w:cs="Arial"/>
          <w:sz w:val="24"/>
          <w:szCs w:val="24"/>
        </w:rPr>
        <w:t>.</w:t>
      </w: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t>Con respecto a la</w:t>
      </w:r>
      <w:r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dimensión cognitiva</w:t>
      </w:r>
      <w:r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son:</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•Progresar en las nociones de conservación, seriación, asociación,</w:t>
      </w:r>
      <w:r w:rsidRPr="002A5812">
        <w:rPr>
          <w:rFonts w:ascii="Arial" w:eastAsia="Times New Roman" w:hAnsi="Arial" w:cs="Arial"/>
          <w:sz w:val="24"/>
          <w:szCs w:val="24"/>
          <w:lang w:eastAsia="es-CO"/>
        </w:rPr>
        <w:t xml:space="preserve"> </w:t>
      </w:r>
      <w:r w:rsidRPr="00F92AD9">
        <w:rPr>
          <w:rFonts w:ascii="Arial" w:eastAsia="Times New Roman" w:hAnsi="Arial" w:cs="Arial"/>
          <w:sz w:val="24"/>
          <w:szCs w:val="24"/>
          <w:lang w:eastAsia="es-CO"/>
        </w:rPr>
        <w:t>clasificación, etc.</w:t>
      </w:r>
    </w:p>
    <w:p w:rsidR="00F92AD9" w:rsidRPr="002A5812"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•Desarrollar la capacidad de relación de aspectos intelectuales.</w:t>
      </w: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t>Con respecto a la</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dimensión afectiva</w:t>
      </w:r>
      <w:r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son:</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•Potenciar la capacidad de relacionarse con los demás.</w:t>
      </w:r>
    </w:p>
    <w:p w:rsidR="002A5812" w:rsidRPr="002A5812"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•Lograr comunicar y compartir estados de ánimo.</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b/>
          <w:sz w:val="24"/>
          <w:szCs w:val="24"/>
          <w:lang w:eastAsia="es-CO"/>
        </w:rPr>
        <w:t>Con respecto a la</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dimensión comunicativa</w:t>
      </w:r>
      <w:r w:rsidRPr="002A5812">
        <w:rPr>
          <w:rFonts w:ascii="Arial" w:eastAsia="Times New Roman" w:hAnsi="Arial" w:cs="Arial"/>
          <w:b/>
          <w:sz w:val="24"/>
          <w:szCs w:val="24"/>
          <w:lang w:eastAsia="es-CO"/>
        </w:rPr>
        <w:t xml:space="preserve"> </w:t>
      </w:r>
      <w:r w:rsidRPr="00F92AD9">
        <w:rPr>
          <w:rFonts w:ascii="Arial" w:eastAsia="Times New Roman" w:hAnsi="Arial" w:cs="Arial"/>
          <w:b/>
          <w:spacing w:val="-15"/>
          <w:sz w:val="24"/>
          <w:szCs w:val="24"/>
          <w:lang w:eastAsia="es-CO"/>
        </w:rPr>
        <w:t>son:</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•Incrementar la capacidad comunicativa, desarrollando el dominio</w:t>
      </w:r>
      <w:r w:rsidR="002A5812" w:rsidRPr="002A5812">
        <w:rPr>
          <w:rFonts w:ascii="Arial" w:eastAsia="Times New Roman" w:hAnsi="Arial" w:cs="Arial"/>
          <w:sz w:val="24"/>
          <w:szCs w:val="24"/>
          <w:lang w:eastAsia="es-CO"/>
        </w:rPr>
        <w:t xml:space="preserve"> </w:t>
      </w:r>
      <w:r w:rsidRPr="00F92AD9">
        <w:rPr>
          <w:rFonts w:ascii="Arial" w:eastAsia="Times New Roman" w:hAnsi="Arial" w:cs="Arial"/>
          <w:sz w:val="24"/>
          <w:szCs w:val="24"/>
          <w:lang w:eastAsia="es-CO"/>
        </w:rPr>
        <w:t>corporal.</w:t>
      </w:r>
    </w:p>
    <w:p w:rsidR="00F92AD9" w:rsidRPr="002A5812"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•Aprender a interpretar la comunicación motriz que aportan los demás.</w:t>
      </w: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t>Con respecto a la</w:t>
      </w:r>
      <w:r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dimensión estética</w:t>
      </w:r>
      <w:r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son:</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•Captar la variable estética del movimiento.</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•Desarrollar la experiencia estética en el movimiento.</w:t>
      </w:r>
    </w:p>
    <w:p w:rsidR="00F92AD9" w:rsidRPr="002A5812"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•Adquirir y afianzar categorías estéticas del movimiento y el ritmo en</w:t>
      </w:r>
      <w:r w:rsidRPr="002A5812">
        <w:rPr>
          <w:rFonts w:ascii="Arial" w:eastAsia="Times New Roman" w:hAnsi="Arial" w:cs="Arial"/>
          <w:sz w:val="24"/>
          <w:szCs w:val="24"/>
          <w:lang w:eastAsia="es-CO"/>
        </w:rPr>
        <w:t xml:space="preserve"> </w:t>
      </w:r>
      <w:r w:rsidRPr="00F92AD9">
        <w:rPr>
          <w:rFonts w:ascii="Arial" w:eastAsia="Times New Roman" w:hAnsi="Arial" w:cs="Arial"/>
          <w:sz w:val="24"/>
          <w:szCs w:val="24"/>
          <w:lang w:eastAsia="es-CO"/>
        </w:rPr>
        <w:t>base a la organización del propio cuerpo.</w:t>
      </w:r>
    </w:p>
    <w:p w:rsidR="00BD76EC" w:rsidRDefault="00BD76EC" w:rsidP="002A5812">
      <w:pPr>
        <w:spacing w:after="0" w:line="240" w:lineRule="auto"/>
        <w:jc w:val="both"/>
        <w:rPr>
          <w:rFonts w:ascii="Arial" w:eastAsia="Times New Roman" w:hAnsi="Arial" w:cs="Arial"/>
          <w:b/>
          <w:sz w:val="24"/>
          <w:szCs w:val="24"/>
          <w:lang w:eastAsia="es-CO"/>
        </w:rPr>
      </w:pPr>
    </w:p>
    <w:p w:rsidR="00BD76EC" w:rsidRDefault="00BD76EC" w:rsidP="002A5812">
      <w:pPr>
        <w:spacing w:after="0" w:line="240" w:lineRule="auto"/>
        <w:jc w:val="both"/>
        <w:rPr>
          <w:rFonts w:ascii="Arial" w:eastAsia="Times New Roman" w:hAnsi="Arial" w:cs="Arial"/>
          <w:b/>
          <w:sz w:val="24"/>
          <w:szCs w:val="24"/>
          <w:lang w:eastAsia="es-CO"/>
        </w:rPr>
      </w:pPr>
    </w:p>
    <w:p w:rsidR="00DD7CC9" w:rsidRDefault="00DD7CC9" w:rsidP="002A5812">
      <w:pPr>
        <w:spacing w:after="0" w:line="240" w:lineRule="auto"/>
        <w:jc w:val="both"/>
        <w:rPr>
          <w:rFonts w:ascii="Arial" w:eastAsia="Times New Roman" w:hAnsi="Arial" w:cs="Arial"/>
          <w:b/>
          <w:sz w:val="24"/>
          <w:szCs w:val="24"/>
          <w:lang w:eastAsia="es-CO"/>
        </w:rPr>
      </w:pP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lastRenderedPageBreak/>
        <w:t>Con respecto a la</w:t>
      </w:r>
      <w:r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dimensión sexual</w:t>
      </w:r>
      <w:r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son:</w:t>
      </w: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t>•</w:t>
      </w:r>
      <w:r w:rsidRPr="00F92AD9">
        <w:rPr>
          <w:rFonts w:ascii="Arial" w:eastAsia="Times New Roman" w:hAnsi="Arial" w:cs="Arial"/>
          <w:sz w:val="24"/>
          <w:szCs w:val="24"/>
          <w:lang w:eastAsia="es-CO"/>
        </w:rPr>
        <w:t>Afianzar la comprensión y el respeto de las condiciones motrices y</w:t>
      </w:r>
      <w:r w:rsidR="002A5812" w:rsidRPr="002A5812">
        <w:rPr>
          <w:rFonts w:ascii="Arial" w:eastAsia="Times New Roman" w:hAnsi="Arial" w:cs="Arial"/>
          <w:sz w:val="24"/>
          <w:szCs w:val="24"/>
          <w:lang w:eastAsia="es-CO"/>
        </w:rPr>
        <w:t xml:space="preserve"> </w:t>
      </w:r>
      <w:r w:rsidRPr="00F92AD9">
        <w:rPr>
          <w:rFonts w:ascii="Arial" w:eastAsia="Times New Roman" w:hAnsi="Arial" w:cs="Arial"/>
          <w:sz w:val="24"/>
          <w:szCs w:val="24"/>
          <w:lang w:eastAsia="es-CO"/>
        </w:rPr>
        <w:t>mentales del diferente.</w:t>
      </w:r>
    </w:p>
    <w:p w:rsidR="002A5812" w:rsidRPr="002A5812"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•Comprender las funciones de los roles sexuales en la sociedad</w:t>
      </w:r>
      <w:r w:rsidR="002A5812" w:rsidRPr="002A5812">
        <w:rPr>
          <w:rFonts w:ascii="Arial" w:eastAsia="Times New Roman" w:hAnsi="Arial" w:cs="Arial"/>
          <w:sz w:val="24"/>
          <w:szCs w:val="24"/>
          <w:lang w:eastAsia="es-CO"/>
        </w:rPr>
        <w:t xml:space="preserve"> </w:t>
      </w:r>
      <w:r w:rsidRPr="00F92AD9">
        <w:rPr>
          <w:rFonts w:ascii="Arial" w:eastAsia="Times New Roman" w:hAnsi="Arial" w:cs="Arial"/>
          <w:sz w:val="24"/>
          <w:szCs w:val="24"/>
          <w:lang w:eastAsia="es-CO"/>
        </w:rPr>
        <w:t>priorizando la relación afectiva con la persona.</w:t>
      </w:r>
      <w:r w:rsidR="002A5812" w:rsidRPr="002A5812">
        <w:rPr>
          <w:rFonts w:ascii="Arial" w:eastAsia="Times New Roman" w:hAnsi="Arial" w:cs="Arial"/>
          <w:sz w:val="24"/>
          <w:szCs w:val="24"/>
          <w:lang w:eastAsia="es-CO"/>
        </w:rPr>
        <w:t xml:space="preserve"> </w:t>
      </w: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t>Con respecto a la</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dimensión de la salud</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son:</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•Progresar en el cuidado y la protección personal.</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•Favorecer el bienestar físico.</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•Adquirir y consolidar actitudes positivas y saludables.</w:t>
      </w:r>
    </w:p>
    <w:p w:rsidR="002A5812" w:rsidRPr="002A5812"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•Descubrir los límites y posibilidades personales.</w:t>
      </w: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t>Con respecto a la</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dimensión moral</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o de educación en valores</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pacing w:val="-15"/>
          <w:sz w:val="24"/>
          <w:szCs w:val="24"/>
          <w:lang w:eastAsia="es-CO"/>
        </w:rPr>
        <w:t>son:</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•Fomentar relaciones de cooperación y reciprocidad.</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•Consolidar comportamientos derivados de la reflexión ética personal.</w:t>
      </w:r>
    </w:p>
    <w:p w:rsidR="002A5812" w:rsidRPr="002A5812"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•Desarrollar el autocontrol.</w:t>
      </w: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t>Con respecto a la</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dimensión social</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son:</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•Establecer relaciones positivas y enriquecedoras con los demás:</w:t>
      </w:r>
      <w:r w:rsidR="002A5812" w:rsidRPr="002A5812">
        <w:rPr>
          <w:rFonts w:ascii="Arial" w:eastAsia="Times New Roman" w:hAnsi="Arial" w:cs="Arial"/>
          <w:sz w:val="24"/>
          <w:szCs w:val="24"/>
          <w:lang w:eastAsia="es-CO"/>
        </w:rPr>
        <w:t xml:space="preserve"> </w:t>
      </w:r>
      <w:r w:rsidRPr="00F92AD9">
        <w:rPr>
          <w:rFonts w:ascii="Arial" w:eastAsia="Times New Roman" w:hAnsi="Arial" w:cs="Arial"/>
          <w:sz w:val="24"/>
          <w:szCs w:val="24"/>
          <w:lang w:eastAsia="es-CO"/>
        </w:rPr>
        <w:t>interacción, participación y solidaridad.</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 xml:space="preserve">•Incrementar la capacidad de situarse en la perspectiva del </w:t>
      </w:r>
      <w:r w:rsidR="00BD76EC" w:rsidRPr="00F92AD9">
        <w:rPr>
          <w:rFonts w:ascii="Arial" w:eastAsia="Times New Roman" w:hAnsi="Arial" w:cs="Arial"/>
          <w:sz w:val="24"/>
          <w:szCs w:val="24"/>
          <w:lang w:eastAsia="es-CO"/>
        </w:rPr>
        <w:t>otro (</w:t>
      </w:r>
      <w:r w:rsidRPr="00F92AD9">
        <w:rPr>
          <w:rFonts w:ascii="Arial" w:eastAsia="Times New Roman" w:hAnsi="Arial" w:cs="Arial"/>
          <w:sz w:val="24"/>
          <w:szCs w:val="24"/>
          <w:lang w:eastAsia="es-CO"/>
        </w:rPr>
        <w:t>empatía).</w:t>
      </w:r>
    </w:p>
    <w:p w:rsidR="002A5812" w:rsidRPr="002A5812"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•Ampliar el bagaje de hábitos sociales posturales, gestuales, etc,</w:t>
      </w:r>
      <w:r w:rsidR="002A5812" w:rsidRPr="002A5812">
        <w:rPr>
          <w:rFonts w:ascii="Arial" w:eastAsia="Times New Roman" w:hAnsi="Arial" w:cs="Arial"/>
          <w:sz w:val="24"/>
          <w:szCs w:val="24"/>
          <w:lang w:eastAsia="es-CO"/>
        </w:rPr>
        <w:t xml:space="preserve"> </w:t>
      </w:r>
      <w:r w:rsidRPr="00F92AD9">
        <w:rPr>
          <w:rFonts w:ascii="Arial" w:eastAsia="Times New Roman" w:hAnsi="Arial" w:cs="Arial"/>
          <w:sz w:val="24"/>
          <w:szCs w:val="24"/>
          <w:lang w:eastAsia="es-CO"/>
        </w:rPr>
        <w:t>adecuados a la situación.</w:t>
      </w: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t>Con respecto a la</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dimensión creativa</w:t>
      </w:r>
      <w:r w:rsidR="002A5812" w:rsidRPr="002A5812">
        <w:rPr>
          <w:rFonts w:ascii="Arial" w:eastAsia="Times New Roman" w:hAnsi="Arial" w:cs="Arial"/>
          <w:b/>
          <w:sz w:val="24"/>
          <w:szCs w:val="24"/>
          <w:lang w:eastAsia="es-CO"/>
        </w:rPr>
        <w:t xml:space="preserve"> </w:t>
      </w:r>
      <w:r w:rsidRPr="00F92AD9">
        <w:rPr>
          <w:rFonts w:ascii="Arial" w:eastAsia="Times New Roman" w:hAnsi="Arial" w:cs="Arial"/>
          <w:b/>
          <w:sz w:val="24"/>
          <w:szCs w:val="24"/>
          <w:lang w:eastAsia="es-CO"/>
        </w:rPr>
        <w:t>son:</w:t>
      </w:r>
    </w:p>
    <w:p w:rsidR="00F92AD9" w:rsidRPr="00F92AD9" w:rsidRDefault="00F92AD9" w:rsidP="002A5812">
      <w:pPr>
        <w:spacing w:after="0" w:line="240" w:lineRule="auto"/>
        <w:jc w:val="both"/>
        <w:rPr>
          <w:rFonts w:ascii="Arial" w:eastAsia="Times New Roman" w:hAnsi="Arial" w:cs="Arial"/>
          <w:b/>
          <w:sz w:val="24"/>
          <w:szCs w:val="24"/>
          <w:lang w:eastAsia="es-CO"/>
        </w:rPr>
      </w:pPr>
      <w:r w:rsidRPr="00F92AD9">
        <w:rPr>
          <w:rFonts w:ascii="Arial" w:eastAsia="Times New Roman" w:hAnsi="Arial" w:cs="Arial"/>
          <w:b/>
          <w:sz w:val="24"/>
          <w:szCs w:val="24"/>
          <w:lang w:eastAsia="es-CO"/>
        </w:rPr>
        <w:t>•</w:t>
      </w:r>
      <w:r w:rsidRPr="00F92AD9">
        <w:rPr>
          <w:rFonts w:ascii="Arial" w:eastAsia="Times New Roman" w:hAnsi="Arial" w:cs="Arial"/>
          <w:sz w:val="24"/>
          <w:szCs w:val="24"/>
          <w:lang w:eastAsia="es-CO"/>
        </w:rPr>
        <w:t>Fomentar la creatividad motriz.</w:t>
      </w:r>
    </w:p>
    <w:p w:rsidR="00F92AD9" w:rsidRP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•Fomentar la iniciativa personal en el movimiento y en el comportamiento.</w:t>
      </w:r>
    </w:p>
    <w:p w:rsidR="00F92AD9" w:rsidRDefault="00F92AD9" w:rsidP="002A5812">
      <w:pPr>
        <w:spacing w:after="0" w:line="240" w:lineRule="auto"/>
        <w:jc w:val="both"/>
        <w:rPr>
          <w:rFonts w:ascii="Arial" w:eastAsia="Times New Roman" w:hAnsi="Arial" w:cs="Arial"/>
          <w:sz w:val="24"/>
          <w:szCs w:val="24"/>
          <w:lang w:eastAsia="es-CO"/>
        </w:rPr>
      </w:pPr>
      <w:r w:rsidRPr="00F92AD9">
        <w:rPr>
          <w:rFonts w:ascii="Arial" w:eastAsia="Times New Roman" w:hAnsi="Arial" w:cs="Arial"/>
          <w:sz w:val="24"/>
          <w:szCs w:val="24"/>
          <w:lang w:eastAsia="es-CO"/>
        </w:rPr>
        <w:t xml:space="preserve">•Flexibilizar las estructuras comportamentales físicas y mentales </w:t>
      </w:r>
      <w:r w:rsidR="00B9722B" w:rsidRPr="00F92AD9">
        <w:rPr>
          <w:rFonts w:ascii="Arial" w:eastAsia="Times New Roman" w:hAnsi="Arial" w:cs="Arial"/>
          <w:sz w:val="24"/>
          <w:szCs w:val="24"/>
          <w:lang w:eastAsia="es-CO"/>
        </w:rPr>
        <w:t>del movimiento</w:t>
      </w:r>
      <w:r w:rsidRPr="00F92AD9">
        <w:rPr>
          <w:rFonts w:ascii="Arial" w:eastAsia="Times New Roman" w:hAnsi="Arial" w:cs="Arial"/>
          <w:sz w:val="24"/>
          <w:szCs w:val="24"/>
          <w:lang w:eastAsia="es-CO"/>
        </w:rPr>
        <w:t>.</w:t>
      </w:r>
    </w:p>
    <w:p w:rsidR="00B9722B" w:rsidRPr="00F92AD9" w:rsidRDefault="00B9722B" w:rsidP="002A5812">
      <w:pPr>
        <w:spacing w:after="0" w:line="240" w:lineRule="auto"/>
        <w:jc w:val="both"/>
        <w:rPr>
          <w:rFonts w:ascii="Arial" w:eastAsia="Times New Roman" w:hAnsi="Arial" w:cs="Arial"/>
          <w:sz w:val="24"/>
          <w:szCs w:val="24"/>
          <w:lang w:eastAsia="es-CO"/>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DD7CC9" w:rsidRDefault="00DD7CC9" w:rsidP="00B9722B">
      <w:pPr>
        <w:pStyle w:val="NormalWeb"/>
        <w:shd w:val="clear" w:color="auto" w:fill="FFFFFF"/>
        <w:spacing w:before="120" w:beforeAutospacing="0" w:after="120" w:afterAutospacing="0" w:line="336" w:lineRule="atLeast"/>
        <w:jc w:val="center"/>
        <w:rPr>
          <w:rFonts w:ascii="Arial" w:hAnsi="Arial" w:cs="Arial"/>
          <w:b/>
        </w:rPr>
      </w:pPr>
    </w:p>
    <w:p w:rsidR="00B9722B" w:rsidRDefault="00B9722B" w:rsidP="00B9722B">
      <w:pPr>
        <w:pStyle w:val="NormalWeb"/>
        <w:shd w:val="clear" w:color="auto" w:fill="FFFFFF"/>
        <w:spacing w:before="120" w:beforeAutospacing="0" w:after="120" w:afterAutospacing="0" w:line="336" w:lineRule="atLeast"/>
        <w:jc w:val="center"/>
        <w:rPr>
          <w:rFonts w:ascii="Arial" w:hAnsi="Arial" w:cs="Arial"/>
          <w:b/>
        </w:rPr>
      </w:pPr>
      <w:r>
        <w:rPr>
          <w:rFonts w:ascii="Arial" w:hAnsi="Arial" w:cs="Arial"/>
          <w:b/>
        </w:rPr>
        <w:lastRenderedPageBreak/>
        <w:t>INSTITUCION EDUCATIVA “NORMAL SUPERIOR” – OCAÑA</w:t>
      </w:r>
    </w:p>
    <w:p w:rsidR="00B9722B" w:rsidRDefault="00B9722B" w:rsidP="00B9722B">
      <w:pPr>
        <w:pStyle w:val="NormalWeb"/>
        <w:shd w:val="clear" w:color="auto" w:fill="FFFFFF"/>
        <w:spacing w:before="120" w:beforeAutospacing="0" w:after="120" w:afterAutospacing="0" w:line="336" w:lineRule="atLeast"/>
        <w:jc w:val="center"/>
        <w:rPr>
          <w:rFonts w:ascii="Arial" w:hAnsi="Arial" w:cs="Arial"/>
          <w:b/>
        </w:rPr>
      </w:pPr>
      <w:r>
        <w:rPr>
          <w:rFonts w:ascii="Arial" w:hAnsi="Arial" w:cs="Arial"/>
          <w:b/>
        </w:rPr>
        <w:t>TALLER PRATICO Nº 1  LA DIDACTICA Y LA IMPORTANCIA EN LA EDUCACION FISICA</w:t>
      </w:r>
    </w:p>
    <w:p w:rsidR="00B9722B" w:rsidRDefault="00B9722B" w:rsidP="00B9722B">
      <w:pPr>
        <w:pStyle w:val="NormalWeb"/>
        <w:shd w:val="clear" w:color="auto" w:fill="FFFFFF"/>
        <w:spacing w:before="120" w:beforeAutospacing="0" w:after="120" w:afterAutospacing="0" w:line="336" w:lineRule="atLeast"/>
        <w:jc w:val="center"/>
        <w:rPr>
          <w:rFonts w:ascii="Arial" w:hAnsi="Arial" w:cs="Arial"/>
          <w:b/>
        </w:rPr>
      </w:pPr>
    </w:p>
    <w:p w:rsidR="00B9722B" w:rsidRDefault="00B9722B" w:rsidP="00B9722B">
      <w:pPr>
        <w:pStyle w:val="NormalWeb"/>
        <w:shd w:val="clear" w:color="auto" w:fill="FFFFFF"/>
        <w:spacing w:before="120" w:beforeAutospacing="0" w:after="120" w:afterAutospacing="0" w:line="336" w:lineRule="atLeast"/>
        <w:jc w:val="both"/>
        <w:rPr>
          <w:rFonts w:ascii="Arial" w:hAnsi="Arial" w:cs="Arial"/>
        </w:rPr>
      </w:pPr>
      <w:r>
        <w:rPr>
          <w:rFonts w:ascii="Arial" w:hAnsi="Arial" w:cs="Arial"/>
          <w:b/>
        </w:rPr>
        <w:t xml:space="preserve">OBJETIVO: </w:t>
      </w:r>
      <w:r>
        <w:rPr>
          <w:rFonts w:ascii="Arial" w:hAnsi="Arial" w:cs="Arial"/>
        </w:rPr>
        <w:t>analizar el concepto de didáctica y su función en la educación física la recreación y el deporte.</w:t>
      </w:r>
    </w:p>
    <w:p w:rsidR="00B9722B" w:rsidRDefault="00B9722B" w:rsidP="00B9722B">
      <w:pPr>
        <w:pStyle w:val="NormalWeb"/>
        <w:shd w:val="clear" w:color="auto" w:fill="FFFFFF"/>
        <w:spacing w:before="120" w:beforeAutospacing="0" w:after="120" w:afterAutospacing="0" w:line="336" w:lineRule="atLeast"/>
        <w:jc w:val="both"/>
        <w:rPr>
          <w:rFonts w:ascii="Arial" w:hAnsi="Arial" w:cs="Arial"/>
          <w:b/>
        </w:rPr>
      </w:pPr>
      <w:r>
        <w:rPr>
          <w:rFonts w:ascii="Arial" w:hAnsi="Arial" w:cs="Arial"/>
        </w:rPr>
        <w:t xml:space="preserve"> </w:t>
      </w:r>
      <w:r>
        <w:rPr>
          <w:rFonts w:ascii="Arial" w:hAnsi="Arial" w:cs="Arial"/>
          <w:b/>
        </w:rPr>
        <w:t>ACTIVIDADES:</w:t>
      </w:r>
    </w:p>
    <w:p w:rsidR="00160281" w:rsidRPr="00160281" w:rsidRDefault="00160281" w:rsidP="00160281">
      <w:pPr>
        <w:pStyle w:val="NormalWeb"/>
        <w:numPr>
          <w:ilvl w:val="0"/>
          <w:numId w:val="18"/>
        </w:numPr>
        <w:shd w:val="clear" w:color="auto" w:fill="FFFFFF"/>
        <w:spacing w:before="120" w:beforeAutospacing="0" w:after="120" w:afterAutospacing="0" w:line="336" w:lineRule="atLeast"/>
        <w:jc w:val="both"/>
        <w:rPr>
          <w:rFonts w:ascii="Arial" w:hAnsi="Arial" w:cs="Arial"/>
          <w:b/>
        </w:rPr>
      </w:pPr>
      <w:r>
        <w:rPr>
          <w:rFonts w:ascii="Arial" w:hAnsi="Arial" w:cs="Arial"/>
        </w:rPr>
        <w:t>Organízate en grupos</w:t>
      </w:r>
    </w:p>
    <w:p w:rsidR="00160281" w:rsidRDefault="00160281" w:rsidP="00160281">
      <w:pPr>
        <w:pStyle w:val="NormalWeb"/>
        <w:numPr>
          <w:ilvl w:val="0"/>
          <w:numId w:val="18"/>
        </w:numPr>
        <w:shd w:val="clear" w:color="auto" w:fill="FFFFFF"/>
        <w:spacing w:before="120" w:beforeAutospacing="0" w:after="120" w:afterAutospacing="0" w:line="336" w:lineRule="atLeast"/>
        <w:jc w:val="both"/>
        <w:rPr>
          <w:rFonts w:ascii="Arial" w:hAnsi="Arial" w:cs="Arial"/>
          <w:b/>
        </w:rPr>
      </w:pPr>
      <w:r>
        <w:rPr>
          <w:rFonts w:ascii="Arial" w:hAnsi="Arial" w:cs="Arial"/>
        </w:rPr>
        <w:t xml:space="preserve">Colócale un nombre a tu grupo </w:t>
      </w:r>
    </w:p>
    <w:p w:rsidR="00B9722B" w:rsidRPr="00416459" w:rsidRDefault="00160281" w:rsidP="00160281">
      <w:pPr>
        <w:pStyle w:val="NormalWeb"/>
        <w:shd w:val="clear" w:color="auto" w:fill="FFFFFF"/>
        <w:spacing w:before="120" w:beforeAutospacing="0" w:after="120" w:afterAutospacing="0" w:line="336" w:lineRule="atLeast"/>
        <w:ind w:left="360"/>
        <w:jc w:val="both"/>
        <w:rPr>
          <w:rFonts w:ascii="Arial" w:hAnsi="Arial" w:cs="Arial"/>
          <w:b/>
        </w:rPr>
      </w:pPr>
      <w:r w:rsidRPr="00160281">
        <w:rPr>
          <w:rFonts w:ascii="Arial" w:hAnsi="Arial" w:cs="Arial"/>
          <w:b/>
        </w:rPr>
        <w:t>3</w:t>
      </w:r>
      <w:r>
        <w:rPr>
          <w:rFonts w:ascii="Arial" w:hAnsi="Arial" w:cs="Arial"/>
        </w:rPr>
        <w:t>. Lee</w:t>
      </w:r>
      <w:r w:rsidR="00B9722B">
        <w:rPr>
          <w:rFonts w:ascii="Arial" w:hAnsi="Arial" w:cs="Arial"/>
        </w:rPr>
        <w:t xml:space="preserve"> comprensivamente el texto que se te presenta a continuación </w:t>
      </w:r>
      <w:r>
        <w:rPr>
          <w:rFonts w:ascii="Arial" w:hAnsi="Arial" w:cs="Arial"/>
        </w:rPr>
        <w:t>“la</w:t>
      </w:r>
      <w:r w:rsidR="00B9722B">
        <w:rPr>
          <w:rFonts w:ascii="Arial" w:hAnsi="Arial" w:cs="Arial"/>
        </w:rPr>
        <w:t xml:space="preserve"> Didáctica”</w:t>
      </w:r>
    </w:p>
    <w:p w:rsidR="00B9722B" w:rsidRDefault="00160281" w:rsidP="00160281">
      <w:pPr>
        <w:pStyle w:val="NormalWeb"/>
        <w:shd w:val="clear" w:color="auto" w:fill="FFFFFF"/>
        <w:spacing w:before="120" w:beforeAutospacing="0" w:after="120" w:afterAutospacing="0" w:line="336" w:lineRule="atLeast"/>
        <w:ind w:left="360"/>
        <w:jc w:val="both"/>
        <w:rPr>
          <w:rFonts w:ascii="Arial" w:hAnsi="Arial" w:cs="Arial"/>
        </w:rPr>
      </w:pPr>
      <w:r>
        <w:rPr>
          <w:rFonts w:ascii="Arial" w:hAnsi="Arial" w:cs="Arial"/>
          <w:b/>
        </w:rPr>
        <w:t xml:space="preserve">4. </w:t>
      </w:r>
      <w:r w:rsidR="00B9722B" w:rsidRPr="00416459">
        <w:rPr>
          <w:rFonts w:ascii="Arial" w:hAnsi="Arial" w:cs="Arial"/>
        </w:rPr>
        <w:t>Resuelve los siguientes interrogantes</w:t>
      </w:r>
      <w:r w:rsidR="00B9722B">
        <w:rPr>
          <w:rFonts w:ascii="Arial" w:hAnsi="Arial" w:cs="Arial"/>
        </w:rPr>
        <w:t>:</w:t>
      </w:r>
    </w:p>
    <w:p w:rsidR="00B9722B" w:rsidRDefault="00B9722B" w:rsidP="00B9722B">
      <w:pPr>
        <w:pStyle w:val="NormalWeb"/>
        <w:numPr>
          <w:ilvl w:val="0"/>
          <w:numId w:val="6"/>
        </w:numPr>
        <w:shd w:val="clear" w:color="auto" w:fill="FFFFFF"/>
        <w:spacing w:before="120" w:beforeAutospacing="0" w:after="120" w:afterAutospacing="0" w:line="336" w:lineRule="atLeast"/>
        <w:jc w:val="both"/>
        <w:rPr>
          <w:rFonts w:ascii="Arial" w:hAnsi="Arial" w:cs="Arial"/>
        </w:rPr>
      </w:pPr>
      <w:r>
        <w:rPr>
          <w:rFonts w:ascii="Arial" w:hAnsi="Arial" w:cs="Arial"/>
        </w:rPr>
        <w:t>Que es didáctica?</w:t>
      </w:r>
    </w:p>
    <w:p w:rsidR="00B9722B" w:rsidRDefault="00B9722B" w:rsidP="00B9722B">
      <w:pPr>
        <w:pStyle w:val="NormalWeb"/>
        <w:numPr>
          <w:ilvl w:val="0"/>
          <w:numId w:val="6"/>
        </w:numPr>
        <w:shd w:val="clear" w:color="auto" w:fill="FFFFFF"/>
        <w:spacing w:before="120" w:beforeAutospacing="0" w:after="120" w:afterAutospacing="0" w:line="336" w:lineRule="atLeast"/>
        <w:jc w:val="both"/>
        <w:rPr>
          <w:rFonts w:ascii="Arial" w:hAnsi="Arial" w:cs="Arial"/>
        </w:rPr>
      </w:pPr>
      <w:r>
        <w:rPr>
          <w:rFonts w:ascii="Arial" w:hAnsi="Arial" w:cs="Arial"/>
        </w:rPr>
        <w:t xml:space="preserve">Que busca el modelo </w:t>
      </w:r>
      <w:r w:rsidRPr="00AD4450">
        <w:rPr>
          <w:rFonts w:ascii="Arial" w:hAnsi="Arial" w:cs="Arial"/>
        </w:rPr>
        <w:t xml:space="preserve"> mediaciones</w:t>
      </w:r>
      <w:r>
        <w:rPr>
          <w:rFonts w:ascii="Arial" w:hAnsi="Arial" w:cs="Arial"/>
        </w:rPr>
        <w:t>?</w:t>
      </w:r>
    </w:p>
    <w:p w:rsidR="00B9722B" w:rsidRDefault="001250EF" w:rsidP="00B9722B">
      <w:pPr>
        <w:pStyle w:val="NormalWeb"/>
        <w:numPr>
          <w:ilvl w:val="0"/>
          <w:numId w:val="6"/>
        </w:numPr>
        <w:shd w:val="clear" w:color="auto" w:fill="FFFFFF"/>
        <w:spacing w:before="120" w:beforeAutospacing="0" w:after="120" w:afterAutospacing="0" w:line="336" w:lineRule="atLeast"/>
        <w:jc w:val="both"/>
        <w:rPr>
          <w:rFonts w:ascii="Arial" w:hAnsi="Arial" w:cs="Arial"/>
        </w:rPr>
      </w:pPr>
      <w:r>
        <w:rPr>
          <w:rFonts w:ascii="Arial" w:hAnsi="Arial" w:cs="Arial"/>
        </w:rPr>
        <w:t>¿Cuáles son los tres modelos actuales didácticos bien diferenciados, trata de darle una explicación a cada uno de ellos?</w:t>
      </w:r>
    </w:p>
    <w:p w:rsidR="00B9722B" w:rsidRDefault="00B9722B" w:rsidP="00B9722B">
      <w:pPr>
        <w:pStyle w:val="NormalWeb"/>
        <w:numPr>
          <w:ilvl w:val="0"/>
          <w:numId w:val="6"/>
        </w:numPr>
        <w:shd w:val="clear" w:color="auto" w:fill="FFFFFF"/>
        <w:spacing w:before="120" w:beforeAutospacing="0" w:after="120" w:afterAutospacing="0" w:line="336" w:lineRule="atLeast"/>
        <w:jc w:val="both"/>
        <w:rPr>
          <w:rFonts w:ascii="Arial" w:hAnsi="Arial" w:cs="Arial"/>
        </w:rPr>
      </w:pPr>
      <w:r w:rsidRPr="00AD4450">
        <w:rPr>
          <w:rFonts w:ascii="Arial" w:hAnsi="Arial" w:cs="Arial"/>
        </w:rPr>
        <w:t>En sus comienzos,</w:t>
      </w:r>
      <w:r>
        <w:rPr>
          <w:rFonts w:ascii="Arial" w:hAnsi="Arial" w:cs="Arial"/>
        </w:rPr>
        <w:t xml:space="preserve"> como se regía la educación, </w:t>
      </w:r>
      <w:r w:rsidR="00DC69E1">
        <w:rPr>
          <w:rFonts w:ascii="Arial" w:hAnsi="Arial" w:cs="Arial"/>
        </w:rPr>
        <w:t>¿cuál era su modelo, explica tu respuesta?</w:t>
      </w:r>
    </w:p>
    <w:p w:rsidR="00B9722B" w:rsidRPr="00F56ABF" w:rsidRDefault="00B9722B" w:rsidP="00B9722B">
      <w:pPr>
        <w:pStyle w:val="NormalWeb"/>
        <w:numPr>
          <w:ilvl w:val="0"/>
          <w:numId w:val="6"/>
        </w:numPr>
        <w:shd w:val="clear" w:color="auto" w:fill="FFFFFF"/>
        <w:spacing w:before="120" w:beforeAutospacing="0" w:after="120" w:afterAutospacing="0" w:line="336" w:lineRule="atLeast"/>
        <w:jc w:val="both"/>
        <w:rPr>
          <w:rFonts w:ascii="Arial" w:hAnsi="Arial" w:cs="Arial"/>
        </w:rPr>
      </w:pPr>
      <w:r>
        <w:rPr>
          <w:rFonts w:ascii="Arial" w:hAnsi="Arial" w:cs="Arial"/>
        </w:rPr>
        <w:t xml:space="preserve">Como definen la didáctica Aebli, Mattos, </w:t>
      </w:r>
      <w:r w:rsidRPr="00AD4450">
        <w:rPr>
          <w:rFonts w:ascii="Arial" w:hAnsi="Arial" w:cs="Arial"/>
          <w:bCs/>
          <w:bdr w:val="none" w:sz="0" w:space="0" w:color="auto" w:frame="1"/>
        </w:rPr>
        <w:t>Stöcker</w:t>
      </w:r>
    </w:p>
    <w:p w:rsidR="00B9722B" w:rsidRPr="00F56ABF" w:rsidRDefault="00B9722B" w:rsidP="00B9722B">
      <w:pPr>
        <w:pStyle w:val="Prrafodelista"/>
        <w:numPr>
          <w:ilvl w:val="0"/>
          <w:numId w:val="6"/>
        </w:numPr>
        <w:rPr>
          <w:rFonts w:ascii="Arial" w:eastAsia="Times New Roman" w:hAnsi="Arial" w:cs="Arial"/>
          <w:sz w:val="24"/>
          <w:szCs w:val="24"/>
          <w:lang w:eastAsia="es-ES"/>
        </w:rPr>
      </w:pPr>
      <w:r>
        <w:rPr>
          <w:rFonts w:ascii="Arial" w:eastAsia="Times New Roman" w:hAnsi="Arial" w:cs="Arial"/>
          <w:sz w:val="24"/>
          <w:szCs w:val="24"/>
          <w:lang w:eastAsia="es-ES"/>
        </w:rPr>
        <w:t xml:space="preserve"> Kopp, </w:t>
      </w:r>
      <w:r w:rsidRPr="00F56ABF">
        <w:rPr>
          <w:rFonts w:ascii="Arial" w:eastAsia="Times New Roman" w:hAnsi="Arial" w:cs="Arial"/>
          <w:sz w:val="24"/>
          <w:szCs w:val="24"/>
          <w:lang w:eastAsia="es-ES"/>
        </w:rPr>
        <w:t xml:space="preserve"> muestra una nueva </w:t>
      </w:r>
      <w:r>
        <w:rPr>
          <w:rFonts w:ascii="Arial" w:eastAsia="Times New Roman" w:hAnsi="Arial" w:cs="Arial"/>
          <w:sz w:val="24"/>
          <w:szCs w:val="24"/>
          <w:lang w:eastAsia="es-ES"/>
        </w:rPr>
        <w:t xml:space="preserve">visión basada en cuatro bloques cuales son y trata de explicar tu respuesta </w:t>
      </w:r>
    </w:p>
    <w:p w:rsidR="00B9722B" w:rsidRPr="00416459" w:rsidRDefault="00B9722B" w:rsidP="00B9722B">
      <w:pPr>
        <w:pStyle w:val="NormalWeb"/>
        <w:numPr>
          <w:ilvl w:val="0"/>
          <w:numId w:val="6"/>
        </w:numPr>
        <w:shd w:val="clear" w:color="auto" w:fill="FFFFFF"/>
        <w:spacing w:before="120" w:beforeAutospacing="0" w:after="120" w:afterAutospacing="0" w:line="336" w:lineRule="atLeast"/>
        <w:jc w:val="both"/>
        <w:rPr>
          <w:rFonts w:ascii="Arial" w:hAnsi="Arial" w:cs="Arial"/>
        </w:rPr>
      </w:pPr>
      <w:r>
        <w:rPr>
          <w:rFonts w:ascii="Arial" w:hAnsi="Arial" w:cs="Arial"/>
        </w:rPr>
        <w:t>Con la información obtenida trata de definir con tus palabras un concepto de didáctica para la educación física.</w:t>
      </w:r>
    </w:p>
    <w:p w:rsidR="00B9722B" w:rsidRDefault="00B9722B" w:rsidP="00B9722B">
      <w:pPr>
        <w:pStyle w:val="NormalWeb"/>
        <w:shd w:val="clear" w:color="auto" w:fill="FFFFFF"/>
        <w:spacing w:before="120" w:beforeAutospacing="0" w:after="120" w:afterAutospacing="0" w:line="336" w:lineRule="atLeast"/>
        <w:jc w:val="both"/>
        <w:rPr>
          <w:rFonts w:ascii="Arial" w:hAnsi="Arial" w:cs="Arial"/>
          <w:b/>
        </w:rPr>
      </w:pPr>
    </w:p>
    <w:p w:rsidR="00B9722B" w:rsidRPr="00B9722B" w:rsidRDefault="00B9722B" w:rsidP="00B9722B">
      <w:pPr>
        <w:pStyle w:val="NormalWeb"/>
        <w:shd w:val="clear" w:color="auto" w:fill="FFFFFF"/>
        <w:spacing w:before="120" w:beforeAutospacing="0" w:after="120" w:afterAutospacing="0" w:line="336" w:lineRule="atLeast"/>
        <w:jc w:val="both"/>
        <w:rPr>
          <w:rFonts w:ascii="Arial" w:hAnsi="Arial" w:cs="Arial"/>
          <w:b/>
        </w:rPr>
      </w:pPr>
      <w:r w:rsidRPr="00B9722B">
        <w:rPr>
          <w:rFonts w:ascii="Arial" w:hAnsi="Arial" w:cs="Arial"/>
          <w:b/>
        </w:rPr>
        <w:t>DEFINICION DE DIDACTICA</w:t>
      </w:r>
    </w:p>
    <w:p w:rsidR="00B9722B" w:rsidRPr="00B9722B" w:rsidRDefault="00B9722B" w:rsidP="00B9722B">
      <w:pPr>
        <w:pStyle w:val="NormalWeb"/>
        <w:shd w:val="clear" w:color="auto" w:fill="FFFFFF"/>
        <w:spacing w:before="120" w:beforeAutospacing="0" w:after="120" w:afterAutospacing="0" w:line="336" w:lineRule="atLeast"/>
        <w:jc w:val="both"/>
        <w:rPr>
          <w:rFonts w:ascii="Arial" w:hAnsi="Arial" w:cs="Arial"/>
        </w:rPr>
      </w:pPr>
      <w:r w:rsidRPr="00B9722B">
        <w:rPr>
          <w:rFonts w:ascii="Arial" w:hAnsi="Arial" w:cs="Arial"/>
        </w:rPr>
        <w:t>La</w:t>
      </w:r>
      <w:r w:rsidRPr="00B9722B">
        <w:rPr>
          <w:rStyle w:val="apple-converted-space"/>
          <w:rFonts w:ascii="Arial" w:hAnsi="Arial" w:cs="Arial"/>
        </w:rPr>
        <w:t> </w:t>
      </w:r>
      <w:r w:rsidRPr="00B9722B">
        <w:rPr>
          <w:rFonts w:ascii="Arial" w:hAnsi="Arial" w:cs="Arial"/>
          <w:b/>
          <w:bCs/>
        </w:rPr>
        <w:t>didáctica</w:t>
      </w:r>
      <w:r w:rsidRPr="00B9722B">
        <w:rPr>
          <w:rStyle w:val="apple-converted-space"/>
          <w:rFonts w:ascii="Arial" w:hAnsi="Arial" w:cs="Arial"/>
        </w:rPr>
        <w:t> </w:t>
      </w:r>
      <w:r w:rsidRPr="00B9722B">
        <w:rPr>
          <w:rFonts w:ascii="Arial" w:hAnsi="Arial" w:cs="Arial"/>
        </w:rPr>
        <w:t>(del</w:t>
      </w:r>
      <w:r w:rsidRPr="00B9722B">
        <w:rPr>
          <w:rStyle w:val="apple-converted-space"/>
          <w:rFonts w:ascii="Arial" w:hAnsi="Arial" w:cs="Arial"/>
        </w:rPr>
        <w:t> </w:t>
      </w:r>
      <w:hyperlink r:id="rId14" w:tooltip="Idioma griego" w:history="1">
        <w:r w:rsidRPr="00B9722B">
          <w:rPr>
            <w:rStyle w:val="Hipervnculo"/>
            <w:rFonts w:ascii="Arial" w:hAnsi="Arial" w:cs="Arial"/>
            <w:color w:val="auto"/>
            <w:u w:val="none"/>
          </w:rPr>
          <w:t>griego</w:t>
        </w:r>
      </w:hyperlink>
      <w:r w:rsidRPr="00B9722B">
        <w:rPr>
          <w:rStyle w:val="apple-converted-space"/>
          <w:rFonts w:ascii="Arial" w:hAnsi="Arial" w:cs="Arial"/>
        </w:rPr>
        <w:t> </w:t>
      </w:r>
      <w:r w:rsidRPr="00B9722B">
        <w:rPr>
          <w:rFonts w:ascii="Arial" w:hAnsi="Arial" w:cs="Arial"/>
          <w:iCs/>
        </w:rPr>
        <w:t>didaskein</w:t>
      </w:r>
      <w:r w:rsidRPr="00B9722B">
        <w:rPr>
          <w:rFonts w:ascii="Arial" w:hAnsi="Arial" w:cs="Arial"/>
        </w:rPr>
        <w:t xml:space="preserve">, "enseñar, instruir, explicar") es la disciplina científico-pedagógica que tiene como objeto de estudio los procesos y elementos existentes en la </w:t>
      </w:r>
      <w:hyperlink r:id="rId15" w:tooltip="Enseñanza" w:history="1">
        <w:r w:rsidRPr="00B9722B">
          <w:rPr>
            <w:rStyle w:val="Hipervnculo"/>
            <w:rFonts w:ascii="Arial" w:hAnsi="Arial" w:cs="Arial"/>
            <w:color w:val="auto"/>
            <w:u w:val="none"/>
          </w:rPr>
          <w:t>enseñanza</w:t>
        </w:r>
      </w:hyperlink>
      <w:r w:rsidRPr="00B9722B">
        <w:rPr>
          <w:rStyle w:val="apple-converted-space"/>
          <w:rFonts w:ascii="Arial" w:hAnsi="Arial" w:cs="Arial"/>
        </w:rPr>
        <w:t> </w:t>
      </w:r>
      <w:r w:rsidRPr="00B9722B">
        <w:rPr>
          <w:rFonts w:ascii="Arial" w:hAnsi="Arial" w:cs="Arial"/>
        </w:rPr>
        <w:t>y el</w:t>
      </w:r>
      <w:r w:rsidRPr="00B9722B">
        <w:rPr>
          <w:rStyle w:val="apple-converted-space"/>
          <w:rFonts w:ascii="Arial" w:hAnsi="Arial" w:cs="Arial"/>
        </w:rPr>
        <w:t> </w:t>
      </w:r>
      <w:hyperlink r:id="rId16" w:tooltip="Aprendizaje" w:history="1">
        <w:r w:rsidRPr="00B9722B">
          <w:rPr>
            <w:rStyle w:val="Hipervnculo"/>
            <w:rFonts w:ascii="Arial" w:hAnsi="Arial" w:cs="Arial"/>
            <w:color w:val="auto"/>
            <w:u w:val="none"/>
          </w:rPr>
          <w:t>aprendizaje</w:t>
        </w:r>
      </w:hyperlink>
      <w:r w:rsidRPr="00B9722B">
        <w:rPr>
          <w:rFonts w:ascii="Arial" w:hAnsi="Arial" w:cs="Arial"/>
        </w:rPr>
        <w:t>. Es, por tanto, la parte de la</w:t>
      </w:r>
      <w:r w:rsidRPr="00B9722B">
        <w:rPr>
          <w:rStyle w:val="apple-converted-space"/>
          <w:rFonts w:ascii="Arial" w:hAnsi="Arial" w:cs="Arial"/>
        </w:rPr>
        <w:t> </w:t>
      </w:r>
      <w:hyperlink r:id="rId17" w:tooltip="Pedagogía" w:history="1">
        <w:r w:rsidRPr="00B9722B">
          <w:rPr>
            <w:rStyle w:val="Hipervnculo"/>
            <w:rFonts w:ascii="Arial" w:hAnsi="Arial" w:cs="Arial"/>
            <w:color w:val="auto"/>
            <w:u w:val="none"/>
          </w:rPr>
          <w:t>pedagogía</w:t>
        </w:r>
      </w:hyperlink>
      <w:r w:rsidRPr="00B9722B">
        <w:rPr>
          <w:rStyle w:val="apple-converted-space"/>
          <w:rFonts w:ascii="Arial" w:hAnsi="Arial" w:cs="Arial"/>
        </w:rPr>
        <w:t> </w:t>
      </w:r>
      <w:r w:rsidRPr="00B9722B">
        <w:rPr>
          <w:rFonts w:ascii="Arial" w:hAnsi="Arial" w:cs="Arial"/>
        </w:rPr>
        <w:t>que se ocupa de las técnicas y métodos de enseñanza,</w:t>
      </w:r>
      <w:r w:rsidRPr="00B9722B">
        <w:rPr>
          <w:rStyle w:val="apple-converted-space"/>
          <w:rFonts w:ascii="Arial" w:hAnsi="Arial" w:cs="Arial"/>
        </w:rPr>
        <w:t> </w:t>
      </w:r>
      <w:r w:rsidRPr="00B9722B">
        <w:rPr>
          <w:rFonts w:ascii="Arial" w:hAnsi="Arial" w:cs="Arial"/>
        </w:rPr>
        <w:t xml:space="preserve">destinados a </w:t>
      </w:r>
      <w:r w:rsidRPr="00B9722B">
        <w:rPr>
          <w:rFonts w:ascii="Arial" w:hAnsi="Arial" w:cs="Arial"/>
        </w:rPr>
        <w:lastRenderedPageBreak/>
        <w:t>plasmar en la realidad las pautas de las</w:t>
      </w:r>
      <w:r w:rsidRPr="00B9722B">
        <w:rPr>
          <w:rStyle w:val="apple-converted-space"/>
          <w:rFonts w:ascii="Arial" w:hAnsi="Arial" w:cs="Arial"/>
        </w:rPr>
        <w:t> </w:t>
      </w:r>
      <w:hyperlink r:id="rId18" w:tooltip="Teorías pedagógicas (aún no redactado)" w:history="1">
        <w:r w:rsidRPr="00B9722B">
          <w:rPr>
            <w:rStyle w:val="Hipervnculo"/>
            <w:rFonts w:ascii="Arial" w:hAnsi="Arial" w:cs="Arial"/>
            <w:color w:val="auto"/>
            <w:u w:val="none"/>
          </w:rPr>
          <w:t>teorías pedagógicas</w:t>
        </w:r>
      </w:hyperlink>
      <w:r w:rsidRPr="00B9722B">
        <w:rPr>
          <w:rFonts w:ascii="Arial" w:hAnsi="Arial" w:cs="Arial"/>
        </w:rPr>
        <w:t>. Díaz Barriga la define como: una disciplina teórica, histórica y política. Tiene su propio carácter teórico porque responde a concepciones sobre la educación, la sociedad, el sujeto, el saber, la ciencia. Es histórica, ya que sus propuestas responden a momentos históricos específicos. Y es política porque su propuesta está dentro de un proyecto social (Díaz Barriga, 1992:23), cabe destacar que esta disciplina es la encargada de articular la teoría con la práctica.</w:t>
      </w:r>
      <w:r w:rsidRPr="00B9722B">
        <w:rPr>
          <w:rStyle w:val="apple-converted-space"/>
          <w:rFonts w:ascii="Arial" w:hAnsi="Arial" w:cs="Arial"/>
        </w:rPr>
        <w:t> </w:t>
      </w:r>
      <w:hyperlink r:id="rId19" w:tooltip="Juan Amos Comenio" w:history="1">
        <w:r w:rsidRPr="00B9722B">
          <w:rPr>
            <w:rStyle w:val="Hipervnculo"/>
            <w:rFonts w:ascii="Arial" w:hAnsi="Arial" w:cs="Arial"/>
            <w:color w:val="auto"/>
            <w:u w:val="none"/>
          </w:rPr>
          <w:t>Juan Amos Comenio</w:t>
        </w:r>
      </w:hyperlink>
      <w:r w:rsidRPr="00B9722B">
        <w:rPr>
          <w:rStyle w:val="apple-converted-space"/>
          <w:rFonts w:ascii="Arial" w:hAnsi="Arial" w:cs="Arial"/>
        </w:rPr>
        <w:t> </w:t>
      </w:r>
      <w:r w:rsidRPr="00B9722B">
        <w:rPr>
          <w:rFonts w:ascii="Arial" w:hAnsi="Arial" w:cs="Arial"/>
        </w:rPr>
        <w:t>fue quién acuño la palabra didáctica en su obra "Didáctica Magna", desarrollada en 1657.</w:t>
      </w:r>
      <w:r w:rsidRPr="00B9722B">
        <w:rPr>
          <w:rStyle w:val="apple-converted-space"/>
          <w:rFonts w:ascii="Arial" w:hAnsi="Arial" w:cs="Arial"/>
        </w:rPr>
        <w:t> </w:t>
      </w:r>
      <w:r w:rsidRPr="00B9722B">
        <w:rPr>
          <w:rFonts w:ascii="Arial" w:hAnsi="Arial" w:cs="Arial"/>
        </w:rPr>
        <w:t xml:space="preserve">Está vinculada con otras </w:t>
      </w:r>
      <w:r w:rsidRPr="001250EF">
        <w:rPr>
          <w:rFonts w:ascii="Arial" w:hAnsi="Arial" w:cs="Arial"/>
        </w:rPr>
        <w:t>disciplinas pedagógicas como, por ejemplo</w:t>
      </w:r>
      <w:r w:rsidR="002A3461">
        <w:rPr>
          <w:rFonts w:ascii="Arial" w:hAnsi="Arial" w:cs="Arial"/>
          <w:highlight w:val="yellow"/>
        </w:rPr>
        <w:t xml:space="preserve"> </w:t>
      </w:r>
      <w:r w:rsidRPr="00B9722B">
        <w:rPr>
          <w:rFonts w:ascii="Arial" w:hAnsi="Arial" w:cs="Arial"/>
          <w:highlight w:val="yellow"/>
        </w:rPr>
        <w:t xml:space="preserve"> </w:t>
      </w:r>
      <w:r w:rsidRPr="001250EF">
        <w:rPr>
          <w:rFonts w:ascii="Arial" w:hAnsi="Arial" w:cs="Arial"/>
        </w:rPr>
        <w:t>la</w:t>
      </w:r>
      <w:r w:rsidRPr="001250EF">
        <w:rPr>
          <w:rStyle w:val="apple-converted-space"/>
          <w:rFonts w:ascii="Arial" w:hAnsi="Arial" w:cs="Arial"/>
        </w:rPr>
        <w:t> </w:t>
      </w:r>
      <w:hyperlink r:id="rId20" w:tooltip="Organización escolar" w:history="1">
        <w:r w:rsidRPr="001250EF">
          <w:rPr>
            <w:rStyle w:val="Hipervnculo"/>
            <w:rFonts w:ascii="Arial" w:hAnsi="Arial" w:cs="Arial"/>
            <w:color w:val="auto"/>
            <w:u w:val="none"/>
          </w:rPr>
          <w:t>organización escolar</w:t>
        </w:r>
      </w:hyperlink>
      <w:r w:rsidRPr="001250EF">
        <w:rPr>
          <w:rStyle w:val="apple-converted-space"/>
          <w:rFonts w:ascii="Arial" w:hAnsi="Arial" w:cs="Arial"/>
        </w:rPr>
        <w:t> </w:t>
      </w:r>
      <w:r w:rsidRPr="001250EF">
        <w:rPr>
          <w:rFonts w:ascii="Arial" w:hAnsi="Arial" w:cs="Arial"/>
        </w:rPr>
        <w:t xml:space="preserve">y la </w:t>
      </w:r>
      <w:hyperlink r:id="rId21" w:tooltip="Orientación educativa" w:history="1">
        <w:r w:rsidRPr="001250EF">
          <w:rPr>
            <w:rStyle w:val="Hipervnculo"/>
            <w:rFonts w:ascii="Arial" w:hAnsi="Arial" w:cs="Arial"/>
            <w:color w:val="auto"/>
            <w:u w:val="none"/>
          </w:rPr>
          <w:t>orientación educativa</w:t>
        </w:r>
      </w:hyperlink>
      <w:r w:rsidRPr="001250EF">
        <w:rPr>
          <w:rFonts w:ascii="Arial" w:hAnsi="Arial" w:cs="Arial"/>
        </w:rPr>
        <w:t>, la didáctica pretende</w:t>
      </w:r>
      <w:r w:rsidR="002A3461">
        <w:rPr>
          <w:rFonts w:ascii="Arial" w:hAnsi="Arial" w:cs="Arial"/>
        </w:rPr>
        <w:t>,</w:t>
      </w:r>
      <w:r w:rsidRPr="001250EF">
        <w:rPr>
          <w:rFonts w:ascii="Arial" w:hAnsi="Arial" w:cs="Arial"/>
        </w:rPr>
        <w:t xml:space="preserve"> fundamentar y regular los</w:t>
      </w:r>
      <w:r w:rsidRPr="001250EF">
        <w:rPr>
          <w:rStyle w:val="apple-converted-space"/>
          <w:rFonts w:ascii="Arial" w:hAnsi="Arial" w:cs="Arial"/>
        </w:rPr>
        <w:t> </w:t>
      </w:r>
      <w:hyperlink r:id="rId22" w:anchor="Proceso_de_aprendizaje" w:tooltip="Aprendizaje" w:history="1">
        <w:r w:rsidRPr="001250EF">
          <w:rPr>
            <w:rStyle w:val="Hipervnculo"/>
            <w:rFonts w:ascii="Arial" w:hAnsi="Arial" w:cs="Arial"/>
            <w:color w:val="auto"/>
            <w:u w:val="none"/>
          </w:rPr>
          <w:t>procesos de enseñanza y aprendizaje</w:t>
        </w:r>
      </w:hyperlink>
      <w:r w:rsidRPr="00B9722B">
        <w:rPr>
          <w:rFonts w:ascii="Arial" w:hAnsi="Arial" w:cs="Arial"/>
        </w:rPr>
        <w:t>.</w:t>
      </w:r>
    </w:p>
    <w:p w:rsidR="00B9722B" w:rsidRPr="00E111FF" w:rsidRDefault="00B9722B" w:rsidP="00B9722B">
      <w:pPr>
        <w:pStyle w:val="NormalWeb"/>
        <w:shd w:val="clear" w:color="auto" w:fill="FFFFFF"/>
        <w:spacing w:before="120" w:beforeAutospacing="0" w:after="120" w:afterAutospacing="0" w:line="336" w:lineRule="atLeast"/>
        <w:jc w:val="both"/>
        <w:rPr>
          <w:rFonts w:ascii="Arial" w:hAnsi="Arial" w:cs="Arial"/>
        </w:rPr>
      </w:pPr>
      <w:r w:rsidRPr="00B9722B">
        <w:rPr>
          <w:rFonts w:ascii="Arial" w:hAnsi="Arial" w:cs="Arial"/>
        </w:rPr>
        <w:t>También la didáctica o</w:t>
      </w:r>
      <w:r w:rsidRPr="00B9722B">
        <w:rPr>
          <w:rStyle w:val="apple-converted-space"/>
          <w:rFonts w:ascii="Arial" w:hAnsi="Arial" w:cs="Arial"/>
        </w:rPr>
        <w:t> </w:t>
      </w:r>
      <w:hyperlink r:id="rId23" w:tooltip="Género didáctico" w:history="1">
        <w:r w:rsidRPr="00B9722B">
          <w:rPr>
            <w:rStyle w:val="Hipervnculo"/>
            <w:rFonts w:ascii="Arial" w:hAnsi="Arial" w:cs="Arial"/>
            <w:color w:val="auto"/>
            <w:u w:val="none"/>
          </w:rPr>
          <w:t>género didáctico</w:t>
        </w:r>
      </w:hyperlink>
      <w:r w:rsidRPr="00B9722B">
        <w:rPr>
          <w:rStyle w:val="apple-converted-space"/>
          <w:rFonts w:ascii="Arial" w:hAnsi="Arial" w:cs="Arial"/>
        </w:rPr>
        <w:t> </w:t>
      </w:r>
      <w:r w:rsidRPr="00B9722B">
        <w:rPr>
          <w:rFonts w:ascii="Arial" w:hAnsi="Arial" w:cs="Arial"/>
        </w:rPr>
        <w:t xml:space="preserve">es el género literario que tiene como finalidad la enseñanza o la divulgación de ideas expresadas de </w:t>
      </w:r>
      <w:r w:rsidRPr="00E111FF">
        <w:rPr>
          <w:rFonts w:ascii="Arial" w:hAnsi="Arial" w:cs="Arial"/>
        </w:rPr>
        <w:t>forma artística, con un lenguaje elaborado y recursos de la filosofía.</w:t>
      </w:r>
    </w:p>
    <w:p w:rsidR="00B9722B" w:rsidRPr="00E111FF" w:rsidRDefault="00B9722B" w:rsidP="00B9722B">
      <w:pPr>
        <w:pStyle w:val="NormalWeb"/>
        <w:shd w:val="clear" w:color="auto" w:fill="FFFFFF"/>
        <w:spacing w:before="120" w:beforeAutospacing="0" w:after="120" w:afterAutospacing="0" w:line="336" w:lineRule="atLeast"/>
        <w:jc w:val="both"/>
        <w:rPr>
          <w:rFonts w:ascii="Arial" w:hAnsi="Arial" w:cs="Arial"/>
        </w:rPr>
      </w:pPr>
    </w:p>
    <w:p w:rsidR="00B9722B" w:rsidRPr="00E111FF" w:rsidRDefault="00B9722B" w:rsidP="00B9722B">
      <w:pPr>
        <w:pStyle w:val="NormalWeb"/>
        <w:spacing w:before="0" w:beforeAutospacing="0" w:after="0" w:afterAutospacing="0" w:line="210" w:lineRule="atLeast"/>
        <w:jc w:val="both"/>
        <w:textAlignment w:val="baseline"/>
        <w:rPr>
          <w:rFonts w:ascii="Arial" w:hAnsi="Arial" w:cs="Arial"/>
        </w:rPr>
      </w:pPr>
      <w:r w:rsidRPr="00E111FF">
        <w:rPr>
          <w:rFonts w:ascii="Arial" w:hAnsi="Arial" w:cs="Arial"/>
        </w:rPr>
        <w:t>Es usual encontrar productos y actividades para niños donde aparece el concepto de didáctica. “Contenidos didácticos”, “Material didáctico” y “Juego didáctico” son, por citar algunos casos a modo de ejemplo, frases que resuenan con frecuencia en la mente de numerosos adultos. Sin embargo, muchas veces perdemos de vista las definiciones teóricas y nos quedamos sin identificar entonces qué significan, en concreto, palabras como la mencionada. Por esa razón, hoy intentaremos aportar datos interesantes que permitan descubrir que es, exactamente, la didáctica.</w:t>
      </w:r>
    </w:p>
    <w:p w:rsidR="00B9722B" w:rsidRPr="001250EF" w:rsidRDefault="00B9722B" w:rsidP="00B9722B">
      <w:pPr>
        <w:pStyle w:val="NormalWeb"/>
        <w:spacing w:before="0" w:beforeAutospacing="0" w:after="0" w:afterAutospacing="0" w:line="210" w:lineRule="atLeast"/>
        <w:jc w:val="both"/>
        <w:textAlignment w:val="baseline"/>
        <w:rPr>
          <w:rFonts w:ascii="Arial" w:hAnsi="Arial" w:cs="Arial"/>
        </w:rPr>
      </w:pPr>
      <w:r w:rsidRPr="00E111FF">
        <w:rPr>
          <w:rFonts w:ascii="Arial" w:hAnsi="Arial" w:cs="Arial"/>
        </w:rPr>
        <w:t xml:space="preserve">En términos más tecnicistas </w:t>
      </w:r>
      <w:r w:rsidRPr="001250EF">
        <w:rPr>
          <w:rFonts w:ascii="Arial" w:hAnsi="Arial" w:cs="Arial"/>
        </w:rPr>
        <w:t>la didáctica es la rama de la Pedagogía que se encarga de buscar métodos y técnicas para mejorar la enseñanza, definiendo las pautas para conseguir que los conocimientos lleguen de una forma más eficaz a los educados.</w:t>
      </w:r>
    </w:p>
    <w:p w:rsidR="00B9722B" w:rsidRPr="00E111FF" w:rsidRDefault="00B9722B" w:rsidP="00B9722B">
      <w:pPr>
        <w:pStyle w:val="NormalWeb"/>
        <w:spacing w:before="0" w:beforeAutospacing="0" w:after="0" w:afterAutospacing="0" w:line="210" w:lineRule="atLeast"/>
        <w:jc w:val="both"/>
        <w:textAlignment w:val="baseline"/>
        <w:rPr>
          <w:rFonts w:ascii="Arial" w:hAnsi="Arial" w:cs="Arial"/>
        </w:rPr>
      </w:pPr>
      <w:r w:rsidRPr="001250EF">
        <w:rPr>
          <w:rFonts w:ascii="Arial" w:hAnsi="Arial" w:cs="Arial"/>
        </w:rPr>
        <w:t>Dicen los expertos que por</w:t>
      </w:r>
      <w:r w:rsidRPr="00E111FF">
        <w:rPr>
          <w:rFonts w:ascii="Arial" w:hAnsi="Arial" w:cs="Arial"/>
        </w:rPr>
        <w:t xml:space="preserve"> didáctica se entiende a aquella disciplina de carácter científico-pedagógica que se focaliza en cada una de las etapas del</w:t>
      </w:r>
      <w:r w:rsidRPr="00E111FF">
        <w:rPr>
          <w:rStyle w:val="apple-converted-space"/>
          <w:rFonts w:ascii="Arial" w:hAnsi="Arial" w:cs="Arial"/>
        </w:rPr>
        <w:t> </w:t>
      </w:r>
      <w:hyperlink r:id="rId24" w:tgtFrame=" _blank" w:history="1">
        <w:r w:rsidRPr="00E111FF">
          <w:rPr>
            <w:rStyle w:val="Textoennegrita"/>
            <w:rFonts w:ascii="Arial" w:hAnsi="Arial" w:cs="Arial"/>
            <w:bdr w:val="none" w:sz="0" w:space="0" w:color="auto" w:frame="1"/>
          </w:rPr>
          <w:t>aprendizaje</w:t>
        </w:r>
      </w:hyperlink>
      <w:r w:rsidRPr="00E111FF">
        <w:rPr>
          <w:rFonts w:ascii="Arial" w:hAnsi="Arial" w:cs="Arial"/>
        </w:rPr>
        <w:t>. En otras palabras, es la rama de la pedagogía que permite</w:t>
      </w:r>
      <w:r w:rsidRPr="00E111FF">
        <w:rPr>
          <w:rStyle w:val="apple-converted-space"/>
          <w:rFonts w:ascii="Arial" w:hAnsi="Arial" w:cs="Arial"/>
        </w:rPr>
        <w:t> </w:t>
      </w:r>
      <w:r w:rsidRPr="00E111FF">
        <w:rPr>
          <w:rStyle w:val="Textoennegrita"/>
          <w:rFonts w:ascii="Arial" w:hAnsi="Arial" w:cs="Arial"/>
          <w:bdr w:val="none" w:sz="0" w:space="0" w:color="auto" w:frame="1"/>
        </w:rPr>
        <w:t>abordar, analizar y diseñar los esquemas y planes</w:t>
      </w:r>
      <w:r w:rsidRPr="00E111FF">
        <w:rPr>
          <w:rStyle w:val="apple-converted-space"/>
          <w:rFonts w:ascii="Arial" w:hAnsi="Arial" w:cs="Arial"/>
        </w:rPr>
        <w:t> </w:t>
      </w:r>
      <w:r w:rsidRPr="00E111FF">
        <w:rPr>
          <w:rFonts w:ascii="Arial" w:hAnsi="Arial" w:cs="Arial"/>
        </w:rPr>
        <w:t>destinados a plasmar las bases de cada teoría pedagógica.</w:t>
      </w:r>
    </w:p>
    <w:p w:rsidR="00B9722B" w:rsidRPr="00E111FF" w:rsidRDefault="00B9722B" w:rsidP="00B9722B">
      <w:pPr>
        <w:jc w:val="both"/>
        <w:rPr>
          <w:rFonts w:ascii="Arial" w:hAnsi="Arial" w:cs="Arial"/>
          <w:sz w:val="24"/>
          <w:szCs w:val="24"/>
        </w:rPr>
      </w:pPr>
    </w:p>
    <w:p w:rsidR="00B9722B" w:rsidRPr="00AD4450" w:rsidRDefault="00B9722B" w:rsidP="00B9722B">
      <w:pPr>
        <w:spacing w:after="0" w:line="210" w:lineRule="atLeast"/>
        <w:jc w:val="both"/>
        <w:textAlignment w:val="baseline"/>
        <w:rPr>
          <w:rFonts w:ascii="Arial" w:eastAsia="Times New Roman" w:hAnsi="Arial" w:cs="Arial"/>
          <w:sz w:val="24"/>
          <w:szCs w:val="24"/>
          <w:lang w:eastAsia="es-ES"/>
        </w:rPr>
      </w:pPr>
      <w:r w:rsidRPr="001250EF">
        <w:rPr>
          <w:rFonts w:ascii="Arial" w:eastAsia="Times New Roman" w:hAnsi="Arial" w:cs="Arial"/>
          <w:sz w:val="24"/>
          <w:szCs w:val="24"/>
          <w:lang w:eastAsia="es-ES"/>
        </w:rPr>
        <w:t>Esta disciplina que sienta los principios de la educación y sirve a los docentes a la hora de seleccionar y desarrollar contenidos persigue el propósito de </w:t>
      </w:r>
      <w:r w:rsidRPr="001250EF">
        <w:rPr>
          <w:rFonts w:ascii="Arial" w:eastAsia="Times New Roman" w:hAnsi="Arial" w:cs="Arial"/>
          <w:b/>
          <w:bCs/>
          <w:sz w:val="24"/>
          <w:szCs w:val="24"/>
          <w:bdr w:val="none" w:sz="0" w:space="0" w:color="auto" w:frame="1"/>
          <w:lang w:eastAsia="es-ES"/>
        </w:rPr>
        <w:t>ordenar y respaldar</w:t>
      </w:r>
      <w:r w:rsidRPr="001250EF">
        <w:rPr>
          <w:rFonts w:ascii="Arial" w:eastAsia="Times New Roman" w:hAnsi="Arial" w:cs="Arial"/>
          <w:sz w:val="24"/>
          <w:szCs w:val="24"/>
          <w:lang w:eastAsia="es-ES"/>
        </w:rPr>
        <w:t> tanto los modelos de enseñanza como el plan de aprendizaje. Se le llama</w:t>
      </w:r>
      <w:r w:rsidRPr="00AD4450">
        <w:rPr>
          <w:rFonts w:ascii="Arial" w:eastAsia="Times New Roman" w:hAnsi="Arial" w:cs="Arial"/>
          <w:sz w:val="24"/>
          <w:szCs w:val="24"/>
          <w:lang w:eastAsia="es-ES"/>
        </w:rPr>
        <w:t xml:space="preserve"> acto didáctico a la circunstancia de la enseñanza para la cual se necesitan </w:t>
      </w:r>
      <w:r w:rsidRPr="00AD4450">
        <w:rPr>
          <w:rFonts w:ascii="Arial" w:eastAsia="Times New Roman" w:hAnsi="Arial" w:cs="Arial"/>
          <w:sz w:val="24"/>
          <w:szCs w:val="24"/>
          <w:lang w:eastAsia="es-ES"/>
        </w:rPr>
        <w:lastRenderedPageBreak/>
        <w:t>ciertos elementos: el </w:t>
      </w:r>
      <w:r w:rsidRPr="00AD4450">
        <w:rPr>
          <w:rFonts w:ascii="Arial" w:eastAsia="Times New Roman" w:hAnsi="Arial" w:cs="Arial"/>
          <w:b/>
          <w:bCs/>
          <w:sz w:val="24"/>
          <w:szCs w:val="24"/>
          <w:bdr w:val="none" w:sz="0" w:space="0" w:color="auto" w:frame="1"/>
          <w:lang w:eastAsia="es-ES"/>
        </w:rPr>
        <w:t>docente</w:t>
      </w:r>
      <w:r w:rsidRPr="00AD4450">
        <w:rPr>
          <w:rFonts w:ascii="Arial" w:eastAsia="Times New Roman" w:hAnsi="Arial" w:cs="Arial"/>
          <w:sz w:val="24"/>
          <w:szCs w:val="24"/>
          <w:lang w:eastAsia="es-ES"/>
        </w:rPr>
        <w:t> (quien enseña), el </w:t>
      </w:r>
      <w:r w:rsidR="00B05BC1" w:rsidRPr="00AD4450">
        <w:rPr>
          <w:rFonts w:ascii="Arial" w:eastAsia="Times New Roman" w:hAnsi="Arial" w:cs="Arial"/>
          <w:b/>
          <w:bCs/>
          <w:sz w:val="24"/>
          <w:szCs w:val="24"/>
          <w:bdr w:val="none" w:sz="0" w:space="0" w:color="auto" w:frame="1"/>
          <w:lang w:eastAsia="es-ES"/>
        </w:rPr>
        <w:t>discente</w:t>
      </w:r>
      <w:r w:rsidR="00B05BC1" w:rsidRPr="00AD4450">
        <w:rPr>
          <w:rFonts w:ascii="Arial" w:eastAsia="Times New Roman" w:hAnsi="Arial" w:cs="Arial"/>
          <w:sz w:val="24"/>
          <w:szCs w:val="24"/>
          <w:lang w:eastAsia="es-ES"/>
        </w:rPr>
        <w:t xml:space="preserve"> (</w:t>
      </w:r>
      <w:r w:rsidRPr="00AD4450">
        <w:rPr>
          <w:rFonts w:ascii="Arial" w:eastAsia="Times New Roman" w:hAnsi="Arial" w:cs="Arial"/>
          <w:sz w:val="24"/>
          <w:szCs w:val="24"/>
          <w:lang w:eastAsia="es-ES"/>
        </w:rPr>
        <w:t>quien aprende) y el </w:t>
      </w:r>
      <w:r w:rsidRPr="00AD4450">
        <w:rPr>
          <w:rFonts w:ascii="Arial" w:eastAsia="Times New Roman" w:hAnsi="Arial" w:cs="Arial"/>
          <w:b/>
          <w:bCs/>
          <w:sz w:val="24"/>
          <w:szCs w:val="24"/>
          <w:bdr w:val="none" w:sz="0" w:space="0" w:color="auto" w:frame="1"/>
          <w:lang w:eastAsia="es-ES"/>
        </w:rPr>
        <w:t>contexto de aprendizaje</w:t>
      </w:r>
      <w:r w:rsidRPr="00AD4450">
        <w:rPr>
          <w:rFonts w:ascii="Arial" w:eastAsia="Times New Roman" w:hAnsi="Arial" w:cs="Arial"/>
          <w:sz w:val="24"/>
          <w:szCs w:val="24"/>
          <w:lang w:eastAsia="es-ES"/>
        </w:rPr>
        <w:t>.</w:t>
      </w:r>
    </w:p>
    <w:p w:rsidR="00B9722B" w:rsidRPr="00AD4450" w:rsidRDefault="00B9722B" w:rsidP="00B9722B">
      <w:pPr>
        <w:spacing w:after="0" w:line="210" w:lineRule="atLeast"/>
        <w:jc w:val="both"/>
        <w:textAlignment w:val="baseline"/>
        <w:rPr>
          <w:rFonts w:ascii="Arial" w:eastAsia="Times New Roman" w:hAnsi="Arial" w:cs="Arial"/>
          <w:sz w:val="24"/>
          <w:szCs w:val="24"/>
          <w:lang w:eastAsia="es-ES"/>
        </w:rPr>
      </w:pPr>
      <w:r w:rsidRPr="00AD4450">
        <w:rPr>
          <w:rFonts w:ascii="Arial" w:eastAsia="Times New Roman" w:hAnsi="Arial" w:cs="Arial"/>
          <w:sz w:val="24"/>
          <w:szCs w:val="24"/>
          <w:lang w:eastAsia="es-ES"/>
        </w:rPr>
        <w:t>En cuanto a la calificación de la didáctica, puede ser entendida de diversas formas: exclusivamente como una técnica, como una ciencia aplicada, simplemente como una teoría o bien como una ciencia básica de la instrucción. Los modelos didácticos, por su parte, pueden estar caracterizados por </w:t>
      </w:r>
      <w:r w:rsidRPr="00AD4450">
        <w:rPr>
          <w:rFonts w:ascii="Arial" w:eastAsia="Times New Roman" w:hAnsi="Arial" w:cs="Arial"/>
          <w:b/>
          <w:bCs/>
          <w:sz w:val="24"/>
          <w:szCs w:val="24"/>
          <w:bdr w:val="none" w:sz="0" w:space="0" w:color="auto" w:frame="1"/>
          <w:lang w:eastAsia="es-ES"/>
        </w:rPr>
        <w:t>un perfil teórico</w:t>
      </w:r>
      <w:r w:rsidRPr="00AD4450">
        <w:rPr>
          <w:rFonts w:ascii="Arial" w:eastAsia="Times New Roman" w:hAnsi="Arial" w:cs="Arial"/>
          <w:sz w:val="24"/>
          <w:szCs w:val="24"/>
          <w:lang w:eastAsia="es-ES"/>
        </w:rPr>
        <w:t> (descriptivos, explicativos y predictivos) o </w:t>
      </w:r>
      <w:r w:rsidRPr="00AD4450">
        <w:rPr>
          <w:rFonts w:ascii="Arial" w:eastAsia="Times New Roman" w:hAnsi="Arial" w:cs="Arial"/>
          <w:b/>
          <w:bCs/>
          <w:sz w:val="24"/>
          <w:szCs w:val="24"/>
          <w:bdr w:val="none" w:sz="0" w:space="0" w:color="auto" w:frame="1"/>
          <w:lang w:eastAsia="es-ES"/>
        </w:rPr>
        <w:t>tecnológico</w:t>
      </w:r>
      <w:r w:rsidRPr="00AD4450">
        <w:rPr>
          <w:rFonts w:ascii="Arial" w:eastAsia="Times New Roman" w:hAnsi="Arial" w:cs="Arial"/>
          <w:sz w:val="24"/>
          <w:szCs w:val="24"/>
          <w:lang w:eastAsia="es-ES"/>
        </w:rPr>
        <w:t xml:space="preserve"> (prescriptivos y normativos).</w:t>
      </w:r>
    </w:p>
    <w:p w:rsidR="00B9722B" w:rsidRPr="00AD4450" w:rsidRDefault="00B9722B" w:rsidP="00B9722B">
      <w:pPr>
        <w:spacing w:after="0" w:line="210" w:lineRule="atLeast"/>
        <w:jc w:val="both"/>
        <w:textAlignment w:val="baseline"/>
        <w:rPr>
          <w:rFonts w:ascii="Arial" w:eastAsia="Times New Roman" w:hAnsi="Arial" w:cs="Arial"/>
          <w:sz w:val="24"/>
          <w:szCs w:val="24"/>
          <w:lang w:eastAsia="es-ES"/>
        </w:rPr>
      </w:pPr>
      <w:r w:rsidRPr="00AD4450">
        <w:rPr>
          <w:rFonts w:ascii="Arial" w:eastAsia="Times New Roman" w:hAnsi="Arial" w:cs="Arial"/>
          <w:sz w:val="24"/>
          <w:szCs w:val="24"/>
          <w:lang w:eastAsia="es-ES"/>
        </w:rPr>
        <w:t>Cabe resaltar que, a lo largo de la historia, la educación ha progresado y, en el marco de esos avances, las </w:t>
      </w:r>
      <w:r w:rsidRPr="00AD4450">
        <w:rPr>
          <w:rFonts w:ascii="Arial" w:eastAsia="Times New Roman" w:hAnsi="Arial" w:cs="Arial"/>
          <w:b/>
          <w:bCs/>
          <w:sz w:val="24"/>
          <w:szCs w:val="24"/>
          <w:bdr w:val="none" w:sz="0" w:space="0" w:color="auto" w:frame="1"/>
          <w:lang w:eastAsia="es-ES"/>
        </w:rPr>
        <w:t>referencias didácticas se han modernizado</w:t>
      </w:r>
      <w:r w:rsidRPr="00AD4450">
        <w:rPr>
          <w:rFonts w:ascii="Arial" w:eastAsia="Times New Roman" w:hAnsi="Arial" w:cs="Arial"/>
          <w:sz w:val="24"/>
          <w:szCs w:val="24"/>
          <w:lang w:eastAsia="es-ES"/>
        </w:rPr>
        <w:t>.</w:t>
      </w:r>
    </w:p>
    <w:p w:rsidR="00B9722B" w:rsidRPr="001250EF" w:rsidRDefault="00B9722B" w:rsidP="00B9722B">
      <w:pPr>
        <w:spacing w:after="0" w:line="210" w:lineRule="atLeast"/>
        <w:jc w:val="both"/>
        <w:textAlignment w:val="baseline"/>
        <w:rPr>
          <w:rFonts w:ascii="Arial" w:eastAsia="Times New Roman" w:hAnsi="Arial" w:cs="Arial"/>
          <w:sz w:val="24"/>
          <w:szCs w:val="24"/>
          <w:lang w:eastAsia="es-ES"/>
        </w:rPr>
      </w:pPr>
      <w:r w:rsidRPr="00AD4450">
        <w:rPr>
          <w:rFonts w:ascii="Arial" w:eastAsia="Times New Roman" w:hAnsi="Arial" w:cs="Arial"/>
          <w:sz w:val="24"/>
          <w:szCs w:val="24"/>
          <w:lang w:eastAsia="es-ES"/>
        </w:rPr>
        <w:t xml:space="preserve">En un primer momento, por ejemplo, </w:t>
      </w:r>
      <w:r w:rsidRPr="001250EF">
        <w:rPr>
          <w:rFonts w:ascii="Arial" w:eastAsia="Times New Roman" w:hAnsi="Arial" w:cs="Arial"/>
          <w:sz w:val="24"/>
          <w:szCs w:val="24"/>
          <w:lang w:eastAsia="es-ES"/>
        </w:rPr>
        <w:t>existió un modelo que hacía hincapié tanto en el profesorado como en el tipo de contenido proporcionado al alumno (modelo proceso-producto), sin tomar en cuenta el método elegido, el marco de la enseñanza ni al educando.</w:t>
      </w:r>
    </w:p>
    <w:p w:rsidR="00B9722B" w:rsidRPr="001250EF" w:rsidRDefault="00B9722B" w:rsidP="00B9722B">
      <w:pPr>
        <w:spacing w:after="0" w:line="210" w:lineRule="atLeast"/>
        <w:jc w:val="both"/>
        <w:textAlignment w:val="baseline"/>
        <w:rPr>
          <w:rFonts w:ascii="Arial" w:eastAsia="Times New Roman" w:hAnsi="Arial" w:cs="Arial"/>
          <w:sz w:val="24"/>
          <w:szCs w:val="24"/>
          <w:lang w:eastAsia="es-ES"/>
        </w:rPr>
      </w:pPr>
      <w:r w:rsidRPr="001250EF">
        <w:rPr>
          <w:rFonts w:ascii="Arial" w:eastAsia="Times New Roman" w:hAnsi="Arial" w:cs="Arial"/>
          <w:sz w:val="24"/>
          <w:szCs w:val="24"/>
          <w:lang w:eastAsia="es-ES"/>
        </w:rPr>
        <w:t>Con los años, se adoptó un sistema de mayor actividad donde se intenta </w:t>
      </w:r>
      <w:r w:rsidRPr="001250EF">
        <w:rPr>
          <w:rFonts w:ascii="Arial" w:eastAsia="Times New Roman" w:hAnsi="Arial" w:cs="Arial"/>
          <w:b/>
          <w:bCs/>
          <w:sz w:val="24"/>
          <w:szCs w:val="24"/>
          <w:bdr w:val="none" w:sz="0" w:space="0" w:color="auto" w:frame="1"/>
          <w:lang w:eastAsia="es-ES"/>
        </w:rPr>
        <w:t>estimular las habilidades creativas y la capacidad de comprensión</w:t>
      </w:r>
      <w:r w:rsidRPr="001250EF">
        <w:rPr>
          <w:rFonts w:ascii="Arial" w:eastAsia="Times New Roman" w:hAnsi="Arial" w:cs="Arial"/>
          <w:sz w:val="24"/>
          <w:szCs w:val="24"/>
          <w:lang w:eastAsia="es-ES"/>
        </w:rPr>
        <w:t> valiéndose de la práctica y los ensayos personales. Por otra parte, el denominado modelo mediacional busca generar y potenciar las destrezas individuales para llegar a una autoformación. Con las ciencias cognitivas al servicio de la didáctica, los sistemas didácticos de los últimos años han ganado en </w:t>
      </w:r>
      <w:r w:rsidRPr="001250EF">
        <w:rPr>
          <w:rFonts w:ascii="Arial" w:eastAsia="Times New Roman" w:hAnsi="Arial" w:cs="Arial"/>
          <w:b/>
          <w:bCs/>
          <w:sz w:val="24"/>
          <w:szCs w:val="24"/>
          <w:bdr w:val="none" w:sz="0" w:space="0" w:color="auto" w:frame="1"/>
          <w:lang w:eastAsia="es-ES"/>
        </w:rPr>
        <w:t>flexibilidad y poseen un alcance mayor</w:t>
      </w:r>
      <w:r w:rsidRPr="001250EF">
        <w:rPr>
          <w:rFonts w:ascii="Arial" w:eastAsia="Times New Roman" w:hAnsi="Arial" w:cs="Arial"/>
          <w:sz w:val="24"/>
          <w:szCs w:val="24"/>
          <w:lang w:eastAsia="es-ES"/>
        </w:rPr>
        <w:t>.</w:t>
      </w:r>
    </w:p>
    <w:p w:rsidR="00B9722B" w:rsidRPr="001250EF" w:rsidRDefault="00B9722B" w:rsidP="00B9722B">
      <w:pPr>
        <w:spacing w:after="0" w:line="210" w:lineRule="atLeast"/>
        <w:jc w:val="both"/>
        <w:textAlignment w:val="baseline"/>
        <w:rPr>
          <w:rFonts w:ascii="Arial" w:eastAsia="Times New Roman" w:hAnsi="Arial" w:cs="Arial"/>
          <w:sz w:val="24"/>
          <w:szCs w:val="24"/>
          <w:lang w:eastAsia="es-ES"/>
        </w:rPr>
      </w:pPr>
      <w:r w:rsidRPr="001250EF">
        <w:rPr>
          <w:rFonts w:ascii="Arial" w:eastAsia="Times New Roman" w:hAnsi="Arial" w:cs="Arial"/>
          <w:sz w:val="24"/>
          <w:szCs w:val="24"/>
          <w:lang w:eastAsia="es-ES"/>
        </w:rPr>
        <w:t>En la actualidad existen tres modelos didácticos bien diferenciados: el </w:t>
      </w:r>
      <w:r w:rsidRPr="001250EF">
        <w:rPr>
          <w:rFonts w:ascii="Arial" w:eastAsia="Times New Roman" w:hAnsi="Arial" w:cs="Arial"/>
          <w:b/>
          <w:bCs/>
          <w:sz w:val="24"/>
          <w:szCs w:val="24"/>
          <w:bdr w:val="none" w:sz="0" w:space="0" w:color="auto" w:frame="1"/>
          <w:lang w:eastAsia="es-ES"/>
        </w:rPr>
        <w:t>normativo</w:t>
      </w:r>
      <w:r w:rsidRPr="001250EF">
        <w:rPr>
          <w:rFonts w:ascii="Arial" w:eastAsia="Times New Roman" w:hAnsi="Arial" w:cs="Arial"/>
          <w:sz w:val="24"/>
          <w:szCs w:val="24"/>
          <w:lang w:eastAsia="es-ES"/>
        </w:rPr>
        <w:t> (centrado en el contenido), el </w:t>
      </w:r>
      <w:r w:rsidRPr="001250EF">
        <w:rPr>
          <w:rFonts w:ascii="Arial" w:eastAsia="Times New Roman" w:hAnsi="Arial" w:cs="Arial"/>
          <w:b/>
          <w:bCs/>
          <w:sz w:val="24"/>
          <w:szCs w:val="24"/>
          <w:bdr w:val="none" w:sz="0" w:space="0" w:color="auto" w:frame="1"/>
          <w:lang w:eastAsia="es-ES"/>
        </w:rPr>
        <w:t>incitativo</w:t>
      </w:r>
      <w:r w:rsidRPr="001250EF">
        <w:rPr>
          <w:rFonts w:ascii="Arial" w:eastAsia="Times New Roman" w:hAnsi="Arial" w:cs="Arial"/>
          <w:sz w:val="24"/>
          <w:szCs w:val="24"/>
          <w:lang w:eastAsia="es-ES"/>
        </w:rPr>
        <w:t> (focalizado en el alumno) y el </w:t>
      </w:r>
      <w:r w:rsidRPr="001250EF">
        <w:rPr>
          <w:rFonts w:ascii="Arial" w:eastAsia="Times New Roman" w:hAnsi="Arial" w:cs="Arial"/>
          <w:b/>
          <w:bCs/>
          <w:sz w:val="24"/>
          <w:szCs w:val="24"/>
          <w:bdr w:val="none" w:sz="0" w:space="0" w:color="auto" w:frame="1"/>
          <w:lang w:eastAsia="es-ES"/>
        </w:rPr>
        <w:t>aproximativo</w:t>
      </w:r>
      <w:r w:rsidRPr="001250EF">
        <w:rPr>
          <w:rFonts w:ascii="Arial" w:eastAsia="Times New Roman" w:hAnsi="Arial" w:cs="Arial"/>
          <w:sz w:val="24"/>
          <w:szCs w:val="24"/>
          <w:lang w:eastAsia="es-ES"/>
        </w:rPr>
        <w:t> (para quien prima la construcción que el alumno haga de los nuevos conocimientos).</w:t>
      </w:r>
    </w:p>
    <w:p w:rsidR="00B9722B" w:rsidRPr="001250EF" w:rsidRDefault="00B9722B" w:rsidP="00B9722B">
      <w:pPr>
        <w:spacing w:after="0" w:line="210" w:lineRule="atLeast"/>
        <w:jc w:val="both"/>
        <w:textAlignment w:val="baseline"/>
        <w:rPr>
          <w:rFonts w:ascii="Arial" w:eastAsia="Times New Roman" w:hAnsi="Arial" w:cs="Arial"/>
          <w:sz w:val="24"/>
          <w:szCs w:val="24"/>
          <w:lang w:eastAsia="es-ES"/>
        </w:rPr>
      </w:pPr>
      <w:r w:rsidRPr="001250EF">
        <w:rPr>
          <w:rFonts w:ascii="Arial" w:eastAsia="Times New Roman" w:hAnsi="Arial" w:cs="Arial"/>
          <w:sz w:val="24"/>
          <w:szCs w:val="24"/>
          <w:lang w:eastAsia="es-ES"/>
        </w:rPr>
        <w:t>La educación, así como el resto del mundo fue cambiando y </w:t>
      </w:r>
      <w:r w:rsidRPr="001250EF">
        <w:rPr>
          <w:rFonts w:ascii="Arial" w:eastAsia="Times New Roman" w:hAnsi="Arial" w:cs="Arial"/>
          <w:b/>
          <w:bCs/>
          <w:sz w:val="24"/>
          <w:szCs w:val="24"/>
          <w:bdr w:val="none" w:sz="0" w:space="0" w:color="auto" w:frame="1"/>
          <w:lang w:eastAsia="es-ES"/>
        </w:rPr>
        <w:t>adaptándose a los tiempos</w:t>
      </w:r>
      <w:r w:rsidRPr="001250EF">
        <w:rPr>
          <w:rFonts w:ascii="Arial" w:eastAsia="Times New Roman" w:hAnsi="Arial" w:cs="Arial"/>
          <w:sz w:val="24"/>
          <w:szCs w:val="24"/>
          <w:lang w:eastAsia="es-ES"/>
        </w:rPr>
        <w:t>, por esa razón sus modelos didácticos fueron cambiando. Lo que hace veinte años era recomendable y se aplicaba en todas las escuelas, hoy en día no sólo no se usa sino que se considera negativo para la </w:t>
      </w:r>
      <w:hyperlink r:id="rId25" w:tgtFrame=" _blank" w:history="1">
        <w:r w:rsidRPr="001250EF">
          <w:rPr>
            <w:rFonts w:ascii="Arial" w:eastAsia="Times New Roman" w:hAnsi="Arial" w:cs="Arial"/>
            <w:sz w:val="24"/>
            <w:szCs w:val="24"/>
            <w:lang w:eastAsia="es-ES"/>
          </w:rPr>
          <w:t>educación</w:t>
        </w:r>
      </w:hyperlink>
      <w:r w:rsidRPr="001250EF">
        <w:rPr>
          <w:rFonts w:ascii="Arial" w:eastAsia="Times New Roman" w:hAnsi="Arial" w:cs="Arial"/>
          <w:sz w:val="24"/>
          <w:szCs w:val="24"/>
          <w:lang w:eastAsia="es-ES"/>
        </w:rPr>
        <w:t>.</w:t>
      </w:r>
    </w:p>
    <w:p w:rsidR="00B9722B" w:rsidRPr="001250EF" w:rsidRDefault="00B9722B" w:rsidP="00B9722B">
      <w:pPr>
        <w:spacing w:after="0" w:line="210" w:lineRule="atLeast"/>
        <w:jc w:val="both"/>
        <w:textAlignment w:val="baseline"/>
        <w:rPr>
          <w:rFonts w:ascii="Arial" w:eastAsia="Times New Roman" w:hAnsi="Arial" w:cs="Arial"/>
          <w:sz w:val="24"/>
          <w:szCs w:val="24"/>
          <w:lang w:eastAsia="es-ES"/>
        </w:rPr>
      </w:pPr>
      <w:r w:rsidRPr="001250EF">
        <w:rPr>
          <w:rFonts w:ascii="Arial" w:eastAsia="Times New Roman" w:hAnsi="Arial" w:cs="Arial"/>
          <w:sz w:val="24"/>
          <w:szCs w:val="24"/>
          <w:lang w:eastAsia="es-ES"/>
        </w:rPr>
        <w:t>En sus comienzos, la educación se regía por un </w:t>
      </w:r>
      <w:r w:rsidRPr="001250EF">
        <w:rPr>
          <w:rFonts w:ascii="Arial" w:eastAsia="Times New Roman" w:hAnsi="Arial" w:cs="Arial"/>
          <w:b/>
          <w:bCs/>
          <w:sz w:val="24"/>
          <w:szCs w:val="24"/>
          <w:bdr w:val="none" w:sz="0" w:space="0" w:color="auto" w:frame="1"/>
          <w:lang w:eastAsia="es-ES"/>
        </w:rPr>
        <w:t>modelo didáctico </w:t>
      </w:r>
      <w:hyperlink r:id="rId26" w:tgtFrame=" _blank" w:history="1">
        <w:r w:rsidRPr="001250EF">
          <w:rPr>
            <w:rFonts w:ascii="Arial" w:eastAsia="Times New Roman" w:hAnsi="Arial" w:cs="Arial"/>
            <w:b/>
            <w:bCs/>
            <w:sz w:val="24"/>
            <w:szCs w:val="24"/>
            <w:bdr w:val="none" w:sz="0" w:space="0" w:color="auto" w:frame="1"/>
            <w:lang w:eastAsia="es-ES"/>
          </w:rPr>
          <w:t>tradicional</w:t>
        </w:r>
      </w:hyperlink>
      <w:r w:rsidRPr="001250EF">
        <w:rPr>
          <w:rFonts w:ascii="Arial" w:eastAsia="Times New Roman" w:hAnsi="Arial" w:cs="Arial"/>
          <w:sz w:val="24"/>
          <w:szCs w:val="24"/>
          <w:lang w:eastAsia="es-ES"/>
        </w:rPr>
        <w:t>, que se centraba en enseñar sin importar demasiado cómo, no se estudiaban los métodos a fondo, ni los contextos en los que se intentaba impartir el conocimiento o la situación de cada individuo; actualmente a la hora de intentar enseñar es muy importante utilizar una didáctica que </w:t>
      </w:r>
      <w:r w:rsidRPr="001250EF">
        <w:rPr>
          <w:rFonts w:ascii="Arial" w:eastAsia="Times New Roman" w:hAnsi="Arial" w:cs="Arial"/>
          <w:b/>
          <w:bCs/>
          <w:sz w:val="24"/>
          <w:szCs w:val="24"/>
          <w:bdr w:val="none" w:sz="0" w:space="0" w:color="auto" w:frame="1"/>
          <w:lang w:eastAsia="es-ES"/>
        </w:rPr>
        <w:t>incluya un análisis previo del contexto</w:t>
      </w:r>
      <w:r w:rsidRPr="001250EF">
        <w:rPr>
          <w:rFonts w:ascii="Arial" w:eastAsia="Times New Roman" w:hAnsi="Arial" w:cs="Arial"/>
          <w:sz w:val="24"/>
          <w:szCs w:val="24"/>
          <w:lang w:eastAsia="es-ES"/>
        </w:rPr>
        <w:t> de los alumnos en general y de cada individuo, que busque acercarse a cada uno y desarrollar las capacidades de autoformación, imprescindibles para que los conocimientos alcanzados puedan ser aplicados en la vida cotidiana de los individuos.</w:t>
      </w:r>
    </w:p>
    <w:p w:rsidR="00B9722B" w:rsidRPr="001250EF" w:rsidRDefault="00B9722B" w:rsidP="00B9722B">
      <w:pPr>
        <w:spacing w:after="0" w:line="210" w:lineRule="atLeast"/>
        <w:jc w:val="both"/>
        <w:textAlignment w:val="baseline"/>
        <w:rPr>
          <w:rFonts w:ascii="Arial" w:eastAsia="Times New Roman" w:hAnsi="Arial" w:cs="Arial"/>
          <w:sz w:val="24"/>
          <w:szCs w:val="24"/>
          <w:lang w:eastAsia="es-ES"/>
        </w:rPr>
      </w:pPr>
      <w:r w:rsidRPr="001250EF">
        <w:rPr>
          <w:rFonts w:ascii="Arial" w:eastAsia="Times New Roman" w:hAnsi="Arial" w:cs="Arial"/>
          <w:b/>
          <w:bCs/>
          <w:sz w:val="24"/>
          <w:szCs w:val="24"/>
          <w:bdr w:val="none" w:sz="0" w:space="0" w:color="auto" w:frame="1"/>
          <w:lang w:eastAsia="es-ES"/>
        </w:rPr>
        <w:t>Expertos definen la didáctica</w:t>
      </w:r>
    </w:p>
    <w:p w:rsidR="00B9722B" w:rsidRPr="001250EF" w:rsidRDefault="00B9722B" w:rsidP="00B9722B">
      <w:pPr>
        <w:spacing w:after="0" w:line="210" w:lineRule="atLeast"/>
        <w:jc w:val="both"/>
        <w:textAlignment w:val="baseline"/>
        <w:rPr>
          <w:rFonts w:ascii="Arial" w:eastAsia="Times New Roman" w:hAnsi="Arial" w:cs="Arial"/>
          <w:sz w:val="24"/>
          <w:szCs w:val="24"/>
          <w:lang w:eastAsia="es-ES"/>
        </w:rPr>
      </w:pPr>
      <w:r w:rsidRPr="001250EF">
        <w:rPr>
          <w:rFonts w:ascii="Arial" w:eastAsia="Times New Roman" w:hAnsi="Arial" w:cs="Arial"/>
          <w:sz w:val="24"/>
          <w:szCs w:val="24"/>
          <w:lang w:eastAsia="es-ES"/>
        </w:rPr>
        <w:t>Para </w:t>
      </w:r>
      <w:r w:rsidRPr="001250EF">
        <w:rPr>
          <w:rFonts w:ascii="Arial" w:eastAsia="Times New Roman" w:hAnsi="Arial" w:cs="Arial"/>
          <w:b/>
          <w:bCs/>
          <w:sz w:val="24"/>
          <w:szCs w:val="24"/>
          <w:bdr w:val="none" w:sz="0" w:space="0" w:color="auto" w:frame="1"/>
          <w:lang w:eastAsia="es-ES"/>
        </w:rPr>
        <w:t>Aebli</w:t>
      </w:r>
      <w:r w:rsidRPr="001250EF">
        <w:rPr>
          <w:rFonts w:ascii="Arial" w:eastAsia="Times New Roman" w:hAnsi="Arial" w:cs="Arial"/>
          <w:sz w:val="24"/>
          <w:szCs w:val="24"/>
          <w:lang w:eastAsia="es-ES"/>
        </w:rPr>
        <w:t> la didáctica es una ciencia que auxilia a la Pedagogía para todo lo que tiene que ver con las tareas educativas más generales. Asegura que la didáctica científica es el </w:t>
      </w:r>
      <w:r w:rsidRPr="001250EF">
        <w:rPr>
          <w:rFonts w:ascii="Arial" w:eastAsia="Times New Roman" w:hAnsi="Arial" w:cs="Arial"/>
          <w:b/>
          <w:bCs/>
          <w:sz w:val="24"/>
          <w:szCs w:val="24"/>
          <w:bdr w:val="none" w:sz="0" w:space="0" w:color="auto" w:frame="1"/>
          <w:lang w:eastAsia="es-ES"/>
        </w:rPr>
        <w:t>resultado del conocimiento</w:t>
      </w:r>
      <w:r w:rsidRPr="001250EF">
        <w:rPr>
          <w:rFonts w:ascii="Arial" w:eastAsia="Times New Roman" w:hAnsi="Arial" w:cs="Arial"/>
          <w:sz w:val="24"/>
          <w:szCs w:val="24"/>
          <w:lang w:eastAsia="es-ES"/>
        </w:rPr>
        <w:t> de los procesos educativos en el intelecto de un individuo y las metodologías utilizadas.</w:t>
      </w:r>
    </w:p>
    <w:p w:rsidR="00B9722B" w:rsidRPr="00AD4450" w:rsidRDefault="00B9722B" w:rsidP="00B9722B">
      <w:pPr>
        <w:spacing w:after="0" w:line="210" w:lineRule="atLeast"/>
        <w:jc w:val="both"/>
        <w:textAlignment w:val="baseline"/>
        <w:rPr>
          <w:rFonts w:ascii="Arial" w:eastAsia="Times New Roman" w:hAnsi="Arial" w:cs="Arial"/>
          <w:sz w:val="24"/>
          <w:szCs w:val="24"/>
          <w:lang w:eastAsia="es-ES"/>
        </w:rPr>
      </w:pPr>
      <w:r w:rsidRPr="001250EF">
        <w:rPr>
          <w:rFonts w:ascii="Arial" w:eastAsia="Times New Roman" w:hAnsi="Arial" w:cs="Arial"/>
          <w:b/>
          <w:bCs/>
          <w:sz w:val="24"/>
          <w:szCs w:val="24"/>
          <w:bdr w:val="none" w:sz="0" w:space="0" w:color="auto" w:frame="1"/>
          <w:lang w:eastAsia="es-ES"/>
        </w:rPr>
        <w:lastRenderedPageBreak/>
        <w:t>Mattos</w:t>
      </w:r>
      <w:r w:rsidRPr="001250EF">
        <w:rPr>
          <w:rFonts w:ascii="Arial" w:eastAsia="Times New Roman" w:hAnsi="Arial" w:cs="Arial"/>
          <w:sz w:val="24"/>
          <w:szCs w:val="24"/>
          <w:lang w:eastAsia="es-ES"/>
        </w:rPr>
        <w:t> expresa que para él consiste en una doctrina pedagógica cuya meta es definir una técnica adecuada de enseñanza y dirigir eficazmente el aprendizaje de un grupo. Posee un carácter </w:t>
      </w:r>
      <w:r w:rsidRPr="001250EF">
        <w:rPr>
          <w:rFonts w:ascii="Arial" w:eastAsia="Times New Roman" w:hAnsi="Arial" w:cs="Arial"/>
          <w:b/>
          <w:bCs/>
          <w:sz w:val="24"/>
          <w:szCs w:val="24"/>
          <w:bdr w:val="none" w:sz="0" w:space="0" w:color="auto" w:frame="1"/>
          <w:lang w:eastAsia="es-ES"/>
        </w:rPr>
        <w:t>práctico</w:t>
      </w:r>
      <w:r w:rsidRPr="00AD4450">
        <w:rPr>
          <w:rFonts w:ascii="Arial" w:eastAsia="Times New Roman" w:hAnsi="Arial" w:cs="Arial"/>
          <w:b/>
          <w:bCs/>
          <w:sz w:val="24"/>
          <w:szCs w:val="24"/>
          <w:bdr w:val="none" w:sz="0" w:space="0" w:color="auto" w:frame="1"/>
          <w:lang w:eastAsia="es-ES"/>
        </w:rPr>
        <w:t xml:space="preserve"> y normativo</w:t>
      </w:r>
      <w:r w:rsidRPr="00AD4450">
        <w:rPr>
          <w:rFonts w:ascii="Arial" w:eastAsia="Times New Roman" w:hAnsi="Arial" w:cs="Arial"/>
          <w:sz w:val="24"/>
          <w:szCs w:val="24"/>
          <w:lang w:eastAsia="es-ES"/>
        </w:rPr>
        <w:t> que debe ser respetado.</w:t>
      </w:r>
    </w:p>
    <w:p w:rsidR="00B9722B" w:rsidRPr="00AD4450" w:rsidRDefault="00B9722B" w:rsidP="00B9722B">
      <w:pPr>
        <w:spacing w:after="0" w:line="210" w:lineRule="atLeast"/>
        <w:jc w:val="both"/>
        <w:textAlignment w:val="baseline"/>
        <w:rPr>
          <w:rFonts w:ascii="Arial" w:eastAsia="Times New Roman" w:hAnsi="Arial" w:cs="Arial"/>
          <w:sz w:val="24"/>
          <w:szCs w:val="24"/>
          <w:lang w:eastAsia="es-ES"/>
        </w:rPr>
      </w:pPr>
      <w:r w:rsidRPr="00AD4450">
        <w:rPr>
          <w:rFonts w:ascii="Arial" w:eastAsia="Times New Roman" w:hAnsi="Arial" w:cs="Arial"/>
          <w:b/>
          <w:bCs/>
          <w:sz w:val="24"/>
          <w:szCs w:val="24"/>
          <w:bdr w:val="none" w:sz="0" w:space="0" w:color="auto" w:frame="1"/>
          <w:lang w:eastAsia="es-ES"/>
        </w:rPr>
        <w:t>Stöcker</w:t>
      </w:r>
      <w:r w:rsidRPr="00AD4450">
        <w:rPr>
          <w:rFonts w:ascii="Arial" w:eastAsia="Times New Roman" w:hAnsi="Arial" w:cs="Arial"/>
          <w:sz w:val="24"/>
          <w:szCs w:val="24"/>
          <w:lang w:eastAsia="es-ES"/>
        </w:rPr>
        <w:t>, por su parte asegura que es una teoría que permite </w:t>
      </w:r>
      <w:r w:rsidRPr="00AD4450">
        <w:rPr>
          <w:rFonts w:ascii="Arial" w:eastAsia="Times New Roman" w:hAnsi="Arial" w:cs="Arial"/>
          <w:b/>
          <w:bCs/>
          <w:sz w:val="24"/>
          <w:szCs w:val="24"/>
          <w:bdr w:val="none" w:sz="0" w:space="0" w:color="auto" w:frame="1"/>
          <w:lang w:eastAsia="es-ES"/>
        </w:rPr>
        <w:t>dar instrucciones</w:t>
      </w:r>
      <w:r w:rsidRPr="00AD4450">
        <w:rPr>
          <w:rFonts w:ascii="Arial" w:eastAsia="Times New Roman" w:hAnsi="Arial" w:cs="Arial"/>
          <w:sz w:val="24"/>
          <w:szCs w:val="24"/>
          <w:lang w:eastAsia="es-ES"/>
        </w:rPr>
        <w:t> en la enseñanza escolar de todos los niveles. Analiza todos los aspectos de la enseñanza (fenómenos, preceptos, principios, leyes, etc.); mientras que </w:t>
      </w:r>
      <w:r w:rsidRPr="00AD4450">
        <w:rPr>
          <w:rFonts w:ascii="Arial" w:eastAsia="Times New Roman" w:hAnsi="Arial" w:cs="Arial"/>
          <w:b/>
          <w:bCs/>
          <w:sz w:val="24"/>
          <w:szCs w:val="24"/>
          <w:bdr w:val="none" w:sz="0" w:space="0" w:color="auto" w:frame="1"/>
          <w:lang w:eastAsia="es-ES"/>
        </w:rPr>
        <w:t>Larroyo</w:t>
      </w:r>
      <w:r w:rsidRPr="00AD4450">
        <w:rPr>
          <w:rFonts w:ascii="Arial" w:eastAsia="Times New Roman" w:hAnsi="Arial" w:cs="Arial"/>
          <w:sz w:val="24"/>
          <w:szCs w:val="24"/>
          <w:lang w:eastAsia="es-ES"/>
        </w:rPr>
        <w:t> la presenta como el estudio de los procedimientos en la tarea de enseñar.</w:t>
      </w:r>
    </w:p>
    <w:p w:rsidR="00B9722B" w:rsidRDefault="00B9722B" w:rsidP="00B9722B">
      <w:pPr>
        <w:jc w:val="both"/>
        <w:rPr>
          <w:rFonts w:ascii="Arial" w:eastAsia="Times New Roman" w:hAnsi="Arial" w:cs="Arial"/>
          <w:sz w:val="24"/>
          <w:szCs w:val="24"/>
          <w:bdr w:val="none" w:sz="0" w:space="0" w:color="auto" w:frame="1"/>
          <w:lang w:eastAsia="es-ES"/>
        </w:rPr>
      </w:pPr>
    </w:p>
    <w:p w:rsidR="00B05BC1" w:rsidRPr="00E111FF" w:rsidRDefault="00AA79BD" w:rsidP="00B9722B">
      <w:pPr>
        <w:jc w:val="both"/>
        <w:rPr>
          <w:rFonts w:ascii="Arial" w:eastAsia="Times New Roman" w:hAnsi="Arial" w:cs="Arial"/>
          <w:sz w:val="24"/>
          <w:szCs w:val="24"/>
          <w:bdr w:val="none" w:sz="0" w:space="0" w:color="auto" w:frame="1"/>
          <w:lang w:eastAsia="es-ES"/>
        </w:rPr>
      </w:pPr>
      <w:r>
        <w:rPr>
          <w:rFonts w:ascii="Arial" w:eastAsia="Times New Roman" w:hAnsi="Arial" w:cs="Arial"/>
          <w:sz w:val="24"/>
          <w:szCs w:val="24"/>
          <w:bdr w:val="none" w:sz="0" w:space="0" w:color="auto" w:frame="1"/>
          <w:lang w:eastAsia="es-ES"/>
        </w:rPr>
        <w:t xml:space="preserve"> </w:t>
      </w:r>
    </w:p>
    <w:p w:rsidR="00B9722B" w:rsidRPr="0038046B" w:rsidRDefault="00B9722B" w:rsidP="00B9722B">
      <w:pPr>
        <w:spacing w:after="0" w:line="378" w:lineRule="atLeast"/>
        <w:jc w:val="both"/>
        <w:outlineLvl w:val="1"/>
        <w:rPr>
          <w:rFonts w:ascii="Arial" w:eastAsia="Times New Roman" w:hAnsi="Arial" w:cs="Arial"/>
          <w:b/>
          <w:bCs/>
          <w:sz w:val="24"/>
          <w:szCs w:val="24"/>
          <w:lang w:eastAsia="es-ES"/>
        </w:rPr>
      </w:pPr>
      <w:r w:rsidRPr="0038046B">
        <w:rPr>
          <w:rFonts w:ascii="Arial" w:eastAsia="Times New Roman" w:hAnsi="Arial" w:cs="Arial"/>
          <w:b/>
          <w:bCs/>
          <w:sz w:val="24"/>
          <w:szCs w:val="24"/>
          <w:lang w:eastAsia="es-ES"/>
        </w:rPr>
        <w:t>EL PROCESO DIDÁCTICO EN EDUCACIÓN FÍSICA: en búsqueda de su compresión.</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Al hablar de Didáctica existe muchas veces una confusión entre lo qué es, dónde se aplica, cómo funciona o que componentes abarca. A partir de este entendido y  en la búsqueda de una definición, es que intentaremos elaborar a partir de nuestras vivencias un concepto de Didáctica de la Educación Física. </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Importante es comprender ante todo de donde proviene la palabra didáctica. Ella procede del griego </w:t>
      </w:r>
      <w:r w:rsidRPr="0038046B">
        <w:rPr>
          <w:rFonts w:ascii="Arial" w:eastAsia="Times New Roman" w:hAnsi="Arial" w:cs="Arial"/>
          <w:iCs/>
          <w:sz w:val="24"/>
          <w:szCs w:val="24"/>
          <w:lang w:eastAsia="es-ES"/>
        </w:rPr>
        <w:t>didaskein</w:t>
      </w:r>
      <w:r w:rsidRPr="0038046B">
        <w:rPr>
          <w:rFonts w:ascii="Arial" w:eastAsia="Times New Roman" w:hAnsi="Arial" w:cs="Arial"/>
          <w:sz w:val="24"/>
          <w:szCs w:val="24"/>
          <w:lang w:eastAsia="es-ES"/>
        </w:rPr>
        <w:t> (enseñar) y </w:t>
      </w:r>
      <w:r w:rsidRPr="0038046B">
        <w:rPr>
          <w:rFonts w:ascii="Arial" w:eastAsia="Times New Roman" w:hAnsi="Arial" w:cs="Arial"/>
          <w:iCs/>
          <w:sz w:val="24"/>
          <w:szCs w:val="24"/>
          <w:lang w:eastAsia="es-ES"/>
        </w:rPr>
        <w:t>tekne</w:t>
      </w:r>
      <w:r w:rsidRPr="0038046B">
        <w:rPr>
          <w:rFonts w:ascii="Arial" w:eastAsia="Times New Roman" w:hAnsi="Arial" w:cs="Arial"/>
          <w:sz w:val="24"/>
          <w:szCs w:val="24"/>
          <w:lang w:eastAsia="es-ES"/>
        </w:rPr>
        <w:t> (arte). Importante también es entender que la palabra pedagogía viene del griego </w:t>
      </w:r>
      <w:r w:rsidRPr="0038046B">
        <w:rPr>
          <w:rFonts w:ascii="Arial" w:eastAsia="Times New Roman" w:hAnsi="Arial" w:cs="Arial"/>
          <w:iCs/>
          <w:sz w:val="24"/>
          <w:szCs w:val="24"/>
          <w:lang w:eastAsia="es-ES"/>
        </w:rPr>
        <w:t>paidos</w:t>
      </w:r>
      <w:r w:rsidRPr="0038046B">
        <w:rPr>
          <w:rFonts w:ascii="Arial" w:eastAsia="Times New Roman" w:hAnsi="Arial" w:cs="Arial"/>
          <w:sz w:val="24"/>
          <w:szCs w:val="24"/>
          <w:lang w:eastAsia="es-ES"/>
        </w:rPr>
        <w:t> (niño) y </w:t>
      </w:r>
      <w:r w:rsidRPr="0038046B">
        <w:rPr>
          <w:rFonts w:ascii="Arial" w:eastAsia="Times New Roman" w:hAnsi="Arial" w:cs="Arial"/>
          <w:iCs/>
          <w:sz w:val="24"/>
          <w:szCs w:val="24"/>
          <w:lang w:eastAsia="es-ES"/>
        </w:rPr>
        <w:t>ago</w:t>
      </w:r>
      <w:r w:rsidRPr="0038046B">
        <w:rPr>
          <w:rFonts w:ascii="Arial" w:eastAsia="Times New Roman" w:hAnsi="Arial" w:cs="Arial"/>
          <w:sz w:val="24"/>
          <w:szCs w:val="24"/>
          <w:lang w:eastAsia="es-ES"/>
        </w:rPr>
        <w:t> (guía). Relacionando, pues, que didáctica y pedagogía en este sentido van de la mano podríamos elaborar una definición aplicada en la Educación Física como: “el arte de guiar en la enseñanza al niño” en este caso podríamos ampliar el campo de enseñanza a jóvenes, adultos y adultos mayores.</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Contreras (1990) señala a la didáctica como: “</w:t>
      </w:r>
      <w:r w:rsidRPr="0038046B">
        <w:rPr>
          <w:rFonts w:ascii="Arial" w:eastAsia="Times New Roman" w:hAnsi="Arial" w:cs="Arial"/>
          <w:iCs/>
          <w:sz w:val="24"/>
          <w:szCs w:val="24"/>
          <w:lang w:eastAsia="es-ES"/>
        </w:rPr>
        <w:t>una disciplina que explica los proceso de enseñanza – aprendizaje para promover su realización consecuente con las finalidades educativas</w:t>
      </w:r>
      <w:r w:rsidRPr="0038046B">
        <w:rPr>
          <w:rFonts w:ascii="Arial" w:eastAsia="Times New Roman" w:hAnsi="Arial" w:cs="Arial"/>
          <w:sz w:val="24"/>
          <w:szCs w:val="24"/>
          <w:lang w:eastAsia="es-ES"/>
        </w:rPr>
        <w:t>”</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Medina (1988) citado por Sánchez (2003) define didáctica como “</w:t>
      </w:r>
      <w:r w:rsidRPr="0038046B">
        <w:rPr>
          <w:rFonts w:ascii="Arial" w:eastAsia="Times New Roman" w:hAnsi="Arial" w:cs="Arial"/>
          <w:iCs/>
          <w:sz w:val="24"/>
          <w:szCs w:val="24"/>
          <w:lang w:eastAsia="es-ES"/>
        </w:rPr>
        <w:t>la ciencia que estudia el proceso de enseñanza – aprendizaje y la fundamentación del proyecto curricular; tanto uno como otro se tratan se llevan a cabo en una realidad especifica: el aula, en la que simplemente se implementa el currículo</w:t>
      </w:r>
      <w:r w:rsidRPr="0038046B">
        <w:rPr>
          <w:rFonts w:ascii="Arial" w:eastAsia="Times New Roman" w:hAnsi="Arial" w:cs="Arial"/>
          <w:sz w:val="24"/>
          <w:szCs w:val="24"/>
          <w:lang w:eastAsia="es-ES"/>
        </w:rPr>
        <w:t>”</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Por otro lado Kopp (1967) citado por el mismo Sánchez (2003) reformulando el concepto de didáctica enfocada en contenidos y métodos muestra una nueva visión basada en cuatro bloques:</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lastRenderedPageBreak/>
        <w:t> </w:t>
      </w:r>
    </w:p>
    <w:p w:rsidR="00B9722B" w:rsidRPr="0038046B" w:rsidRDefault="00B9722B" w:rsidP="00B9722B">
      <w:pPr>
        <w:spacing w:after="0" w:line="315" w:lineRule="atLeast"/>
        <w:ind w:left="1065" w:hanging="360"/>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1)      El contenido docente</w:t>
      </w:r>
    </w:p>
    <w:p w:rsidR="00B9722B" w:rsidRPr="0038046B" w:rsidRDefault="00B9722B" w:rsidP="00B9722B">
      <w:pPr>
        <w:spacing w:after="0" w:line="315" w:lineRule="atLeast"/>
        <w:ind w:left="1065" w:hanging="360"/>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2)      El niño en el proceso instructivo.</w:t>
      </w:r>
    </w:p>
    <w:p w:rsidR="00B9722B" w:rsidRPr="0038046B" w:rsidRDefault="00B9722B" w:rsidP="00B9722B">
      <w:pPr>
        <w:spacing w:after="0" w:line="315" w:lineRule="atLeast"/>
        <w:ind w:left="1065" w:hanging="360"/>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3)      La ayuda del maestro para el aprendizaje.</w:t>
      </w:r>
    </w:p>
    <w:p w:rsidR="00B9722B" w:rsidRPr="0038046B" w:rsidRDefault="00B9722B" w:rsidP="00B9722B">
      <w:pPr>
        <w:spacing w:after="0" w:line="315" w:lineRule="atLeast"/>
        <w:ind w:left="1065" w:hanging="360"/>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4)      La escuela como espacio vital.</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Así podemos visualizar que en este proceso de enseñanza – aprendizaje surgen elementos en común: profesor – niño – aprendizaje – escuela, que nos entregan señales acerca de estos componentes que buscamos para comprender la didáctica. </w:t>
      </w:r>
    </w:p>
    <w:p w:rsidR="00B9722B" w:rsidRPr="0038046B" w:rsidRDefault="00B9722B" w:rsidP="00B9722B">
      <w:pPr>
        <w:spacing w:after="0" w:line="240" w:lineRule="auto"/>
        <w:jc w:val="both"/>
        <w:rPr>
          <w:rFonts w:ascii="Arial" w:eastAsia="Times New Roman" w:hAnsi="Arial" w:cs="Arial"/>
          <w:sz w:val="24"/>
          <w:szCs w:val="24"/>
          <w:lang w:eastAsia="es-ES"/>
        </w:rPr>
      </w:pPr>
      <w:r w:rsidRPr="0038046B">
        <w:rPr>
          <w:rFonts w:ascii="Arial" w:eastAsia="Times New Roman" w:hAnsi="Arial" w:cs="Arial"/>
          <w:noProof/>
          <w:sz w:val="24"/>
          <w:szCs w:val="24"/>
          <w:lang w:val="es-ES" w:eastAsia="es-ES"/>
        </w:rPr>
        <w:drawing>
          <wp:inline distT="0" distB="0" distL="0" distR="0">
            <wp:extent cx="4848225" cy="3625850"/>
            <wp:effectExtent l="0" t="0" r="9525" b="0"/>
            <wp:docPr id="1" name="cc-m-imagesubtitle-image-1880305918" descr="http://u.jimdo.com/www16/o/s3c2a2176bcaeefc1/img/ic44827db653208c1/128554398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880305918" descr="http://u.jimdo.com/www16/o/s3c2a2176bcaeefc1/img/ic44827db653208c1/1285543984/std/imag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8225" cy="3625850"/>
                    </a:xfrm>
                    <a:prstGeom prst="rect">
                      <a:avLst/>
                    </a:prstGeom>
                    <a:noFill/>
                    <a:ln>
                      <a:noFill/>
                    </a:ln>
                  </pic:spPr>
                </pic:pic>
              </a:graphicData>
            </a:graphic>
          </wp:inline>
        </w:drawing>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Entonces, a partir de lo antes expuesto podemos concebir, desde nuestra perspectiva, claro está, que el concepto de didáctica, visto desde la educación formal (entendida como escuela, colegio, universidad, etc.),  es un acto que entiende y pone en evidencia el proceso de enseñanza – aprendizaje, compuesto por dos actores indisociables entre sí: profesor – estudiante, docente – discente, educador – educando, como queramos llamarle. Incluye además un proceso de aprendizaje que vemos en la planificación y ejecución de la enseñanza, cuyos componentes incluyen a la evaluación como proceso permanente, que además, se lleva a</w:t>
      </w:r>
      <w:r>
        <w:rPr>
          <w:rFonts w:ascii="Arial" w:eastAsia="Times New Roman" w:hAnsi="Arial" w:cs="Arial"/>
          <w:sz w:val="24"/>
          <w:szCs w:val="24"/>
          <w:lang w:eastAsia="es-ES"/>
        </w:rPr>
        <w:t xml:space="preserve"> </w:t>
      </w:r>
      <w:r w:rsidRPr="0038046B">
        <w:rPr>
          <w:rFonts w:ascii="Arial" w:eastAsia="Times New Roman" w:hAnsi="Arial" w:cs="Arial"/>
          <w:sz w:val="24"/>
          <w:szCs w:val="24"/>
          <w:lang w:eastAsia="es-ES"/>
        </w:rPr>
        <w:t xml:space="preserve">cabo en un contexto específico: la escuela. Podemos agregar a esto que la </w:t>
      </w:r>
      <w:r w:rsidRPr="0038046B">
        <w:rPr>
          <w:rFonts w:ascii="Arial" w:eastAsia="Times New Roman" w:hAnsi="Arial" w:cs="Arial"/>
          <w:sz w:val="24"/>
          <w:szCs w:val="24"/>
          <w:lang w:eastAsia="es-ES"/>
        </w:rPr>
        <w:lastRenderedPageBreak/>
        <w:t>didáctica se da en una  relación entre seres humanos, antes que hablar de alumnos o profesores. Esta afirmación se basa en que se es profesor en todo momento y persona también, no se puede renunciar a ninguna de las dos condiciones, lo que lleva a complementar el proceso de didáctica con algo más: la corporeidad, Trigo y Colaboradores (1999) citado por Pazos;Cao en el libro Fundamentos de la Motricidad señalan que:  “confundir, el cuerpo con la corporeidad, es limitar el ser humano a un animal u objeto. La persona se manifiesta a través y con su cuerpo, pero esas mismas manifestaciones -emociones, sentimientos, pensamientos- son parte de ese cuerpo. De esta manera, hablar del cuerpo humano en toda su amplitud es trascender del sistema orgánico (lo único que podría denominarse “cuerpo”) para entender y comprender al propio “humanes” (su corporeidad, su todo yo). El yo implica el HACER, el SABER, el PENSAR, el SENTIR, el COMUNICAR y el QUERER y no hay ser humano sin la unidad entre estos seis aspectos. Esto es la </w:t>
      </w:r>
      <w:r w:rsidRPr="0038046B">
        <w:rPr>
          <w:rFonts w:ascii="Arial" w:eastAsia="Times New Roman" w:hAnsi="Arial" w:cs="Arial"/>
          <w:iCs/>
          <w:sz w:val="24"/>
          <w:szCs w:val="24"/>
          <w:lang w:eastAsia="es-ES"/>
        </w:rPr>
        <w:t>corporeidad</w:t>
      </w:r>
      <w:r w:rsidRPr="0038046B">
        <w:rPr>
          <w:rFonts w:ascii="Arial" w:eastAsia="Times New Roman" w:hAnsi="Arial" w:cs="Arial"/>
          <w:sz w:val="24"/>
          <w:szCs w:val="24"/>
          <w:lang w:eastAsia="es-ES"/>
        </w:rPr>
        <w:t> humana (pienso y siento al tiempo que hago; actúo porque siento y pienso) y no el </w:t>
      </w:r>
      <w:r w:rsidRPr="0038046B">
        <w:rPr>
          <w:rFonts w:ascii="Arial" w:eastAsia="Times New Roman" w:hAnsi="Arial" w:cs="Arial"/>
          <w:iCs/>
          <w:sz w:val="24"/>
          <w:szCs w:val="24"/>
          <w:lang w:eastAsia="es-ES"/>
        </w:rPr>
        <w:t>cuerpo</w:t>
      </w:r>
      <w:r w:rsidRPr="0038046B">
        <w:rPr>
          <w:rFonts w:ascii="Arial" w:eastAsia="Times New Roman" w:hAnsi="Arial" w:cs="Arial"/>
          <w:sz w:val="24"/>
          <w:szCs w:val="24"/>
          <w:lang w:eastAsia="es-ES"/>
        </w:rPr>
        <w:t> humano (sólo hace)”</w:t>
      </w:r>
    </w:p>
    <w:p w:rsidR="00B9722B" w:rsidRPr="00D16618" w:rsidRDefault="00B9722B" w:rsidP="00B9722B">
      <w:pPr>
        <w:shd w:val="clear" w:color="auto" w:fill="FFFFFF"/>
        <w:spacing w:after="0" w:line="315" w:lineRule="atLeast"/>
        <w:jc w:val="both"/>
        <w:rPr>
          <w:rFonts w:ascii="Arial" w:eastAsia="Times New Roman" w:hAnsi="Arial" w:cs="Arial"/>
          <w:sz w:val="24"/>
          <w:szCs w:val="24"/>
          <w:lang w:eastAsia="es-ES"/>
        </w:rPr>
      </w:pP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p>
    <w:p w:rsidR="00B9722B" w:rsidRPr="0038046B" w:rsidRDefault="00B9722B" w:rsidP="00A3122A">
      <w:pPr>
        <w:shd w:val="clear" w:color="auto" w:fill="FFFFFF"/>
        <w:spacing w:after="0" w:line="315" w:lineRule="atLeast"/>
        <w:jc w:val="center"/>
        <w:rPr>
          <w:rFonts w:ascii="Arial" w:eastAsia="Times New Roman" w:hAnsi="Arial" w:cs="Arial"/>
          <w:sz w:val="24"/>
          <w:szCs w:val="24"/>
          <w:lang w:eastAsia="es-ES"/>
        </w:rPr>
      </w:pPr>
      <w:r w:rsidRPr="0038046B">
        <w:rPr>
          <w:rFonts w:ascii="Arial" w:eastAsia="Times New Roman" w:hAnsi="Arial" w:cs="Arial"/>
          <w:b/>
          <w:bCs/>
          <w:sz w:val="24"/>
          <w:szCs w:val="24"/>
          <w:lang w:eastAsia="es-ES"/>
        </w:rPr>
        <w:t>HACIA UNA DIDACTICA DE LA EDUCACION FISICA</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Ahora bien, es pertinente, identificar el concepto de Didáctica en nuestra especialidad: la Educación Física, para comprender cuál es el objeto de estudio y aplicación de nuestra disciplina.</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Porlan (1993) citado por Sánchez (2003) se refiere a la Didáctica de la Educación Física, definiéndola como: </w:t>
      </w:r>
      <w:r w:rsidRPr="0038046B">
        <w:rPr>
          <w:rFonts w:ascii="Arial" w:eastAsia="Times New Roman" w:hAnsi="Arial" w:cs="Arial"/>
          <w:iCs/>
          <w:sz w:val="24"/>
          <w:szCs w:val="24"/>
          <w:lang w:eastAsia="es-ES"/>
        </w:rPr>
        <w:t>“su principal aportación, aunque no la única, es procurar un cuerpo de conocimientos prácticos debidamente fundamentados que den alguna luz a los procesos de experimentación e innovación del currículo”.</w:t>
      </w:r>
      <w:r w:rsidRPr="0038046B">
        <w:rPr>
          <w:rFonts w:ascii="Arial" w:eastAsia="Times New Roman" w:hAnsi="Arial" w:cs="Arial"/>
          <w:sz w:val="24"/>
          <w:szCs w:val="24"/>
          <w:lang w:eastAsia="es-ES"/>
        </w:rPr>
        <w:t> Cagigal (1972) por su parte, dice: </w:t>
      </w:r>
      <w:r w:rsidRPr="0038046B">
        <w:rPr>
          <w:rFonts w:ascii="Arial" w:eastAsia="Times New Roman" w:hAnsi="Arial" w:cs="Arial"/>
          <w:iCs/>
          <w:sz w:val="24"/>
          <w:szCs w:val="24"/>
          <w:lang w:eastAsia="es-ES"/>
        </w:rPr>
        <w:t>“el objeto de estudio de nuestra ciencia es el hombre en movimiento, o capaz de moverse, y las relaciones sociales creadas a partir de esta aptitud o actitud”</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iCs/>
          <w:sz w:val="24"/>
          <w:szCs w:val="24"/>
          <w:lang w:eastAsia="es-ES"/>
        </w:rPr>
        <w:t> </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Sánchez (2003) explica además, en relación al campo de estudio de la Educación Física que: </w:t>
      </w:r>
      <w:r w:rsidRPr="0038046B">
        <w:rPr>
          <w:rFonts w:ascii="Arial" w:eastAsia="Times New Roman" w:hAnsi="Arial" w:cs="Arial"/>
          <w:iCs/>
          <w:sz w:val="24"/>
          <w:szCs w:val="24"/>
          <w:lang w:eastAsia="es-ES"/>
        </w:rPr>
        <w:t xml:space="preserve">“está constituido por el conjunto de los elementos y contextos (sistemas) de enseñanza aprendizaje institucionalizados en la medida que manejan información relacionada con las actividades físicas y el deporte. Estas </w:t>
      </w:r>
      <w:r w:rsidRPr="0038046B">
        <w:rPr>
          <w:rFonts w:ascii="Arial" w:eastAsia="Times New Roman" w:hAnsi="Arial" w:cs="Arial"/>
          <w:iCs/>
          <w:sz w:val="24"/>
          <w:szCs w:val="24"/>
          <w:lang w:eastAsia="es-ES"/>
        </w:rPr>
        <w:lastRenderedPageBreak/>
        <w:t>actividades, desde el momento en que se seleccionan como materia escolar, son lo que constituye el área de referencia que conocemos como Educación Física”</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iCs/>
          <w:sz w:val="24"/>
          <w:szCs w:val="24"/>
          <w:lang w:eastAsia="es-ES"/>
        </w:rPr>
        <w:t> </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Podemos a partir de lo expuesto comprender que los autores enfocan ese campo de acción en el movimiento humano.</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Por otro lado, Trigo y cols. Citados por Pazos;</w:t>
      </w:r>
      <w:r>
        <w:rPr>
          <w:rFonts w:ascii="Arial" w:eastAsia="Times New Roman" w:hAnsi="Arial" w:cs="Arial"/>
          <w:sz w:val="24"/>
          <w:szCs w:val="24"/>
          <w:lang w:eastAsia="es-ES"/>
        </w:rPr>
        <w:t xml:space="preserve"> </w:t>
      </w:r>
      <w:r w:rsidRPr="0038046B">
        <w:rPr>
          <w:rFonts w:ascii="Arial" w:eastAsia="Times New Roman" w:hAnsi="Arial" w:cs="Arial"/>
          <w:sz w:val="24"/>
          <w:szCs w:val="24"/>
          <w:lang w:eastAsia="es-ES"/>
        </w:rPr>
        <w:t xml:space="preserve">Cao en el libro Fundamentos de la </w:t>
      </w:r>
      <w:r w:rsidR="00A531E3" w:rsidRPr="0038046B">
        <w:rPr>
          <w:rFonts w:ascii="Arial" w:eastAsia="Times New Roman" w:hAnsi="Arial" w:cs="Arial"/>
          <w:sz w:val="24"/>
          <w:szCs w:val="24"/>
          <w:lang w:eastAsia="es-ES"/>
        </w:rPr>
        <w:t>Motricidad,</w:t>
      </w:r>
      <w:r w:rsidRPr="0038046B">
        <w:rPr>
          <w:rFonts w:ascii="Arial" w:eastAsia="Times New Roman" w:hAnsi="Arial" w:cs="Arial"/>
          <w:sz w:val="24"/>
          <w:szCs w:val="24"/>
          <w:lang w:eastAsia="es-ES"/>
        </w:rPr>
        <w:t xml:space="preserve"> en relación a la motricidad, mencionan que </w:t>
      </w:r>
      <w:r w:rsidRPr="0038046B">
        <w:rPr>
          <w:rFonts w:ascii="Arial" w:eastAsia="Times New Roman" w:hAnsi="Arial" w:cs="Arial"/>
          <w:iCs/>
          <w:sz w:val="24"/>
          <w:szCs w:val="24"/>
          <w:lang w:eastAsia="es-ES"/>
        </w:rPr>
        <w:t>“solo podemos denominar motricidad, a las acciones que tienen una significación para el sujeto”.</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iCs/>
          <w:sz w:val="24"/>
          <w:szCs w:val="24"/>
          <w:lang w:eastAsia="es-ES"/>
        </w:rPr>
        <w:t> </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Lo que nos lleva a comprender que la motricidad es algo más allá de ese movimiento al que se referían los autores antes mencionados. Esa relación entonces se basa en la emoción, solo ella motiva las acciones con significado.  </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 </w:t>
      </w:r>
    </w:p>
    <w:p w:rsidR="00B9722B" w:rsidRPr="0038046B" w:rsidRDefault="00B9722B" w:rsidP="00B9722B">
      <w:pPr>
        <w:shd w:val="clear" w:color="auto" w:fill="FFFFFF"/>
        <w:spacing w:after="0" w:line="315" w:lineRule="atLeast"/>
        <w:jc w:val="both"/>
        <w:rPr>
          <w:rFonts w:ascii="Arial" w:eastAsia="Times New Roman" w:hAnsi="Arial" w:cs="Arial"/>
          <w:sz w:val="24"/>
          <w:szCs w:val="24"/>
          <w:lang w:eastAsia="es-ES"/>
        </w:rPr>
      </w:pPr>
      <w:r w:rsidRPr="0038046B">
        <w:rPr>
          <w:rFonts w:ascii="Arial" w:eastAsia="Times New Roman" w:hAnsi="Arial" w:cs="Arial"/>
          <w:sz w:val="24"/>
          <w:szCs w:val="24"/>
          <w:lang w:eastAsia="es-ES"/>
        </w:rPr>
        <w:t>Finalmente para construir un concepto de didáctica de la Educación Física, podríamos señalar que es una disciplina preocupada del proceso de enseñanza – aprendizaje, que incluye a dos personas: profesor y estudiante, en un contexto determinado (sala, gimnasio, aire libre), en donde los contenidos que se preparan y ejecutan, en el proceso de planificación, se enfocan al ser humano en la mejora de su aptitud saludable, entendida esta desde tres dimensiones: biofisiologica, social y espiritual.  </w:t>
      </w:r>
    </w:p>
    <w:p w:rsidR="00625FD3" w:rsidRPr="002A5812" w:rsidRDefault="00625FD3" w:rsidP="002A5812">
      <w:pPr>
        <w:spacing w:before="100" w:beforeAutospacing="1" w:after="100" w:afterAutospacing="1" w:line="240" w:lineRule="auto"/>
        <w:jc w:val="both"/>
        <w:outlineLvl w:val="0"/>
        <w:rPr>
          <w:rFonts w:ascii="Arial" w:eastAsia="Times New Roman" w:hAnsi="Arial" w:cs="Arial"/>
          <w:sz w:val="24"/>
          <w:szCs w:val="24"/>
          <w:lang w:eastAsia="es-CO"/>
        </w:rPr>
      </w:pPr>
    </w:p>
    <w:p w:rsidR="009D0113" w:rsidRPr="002A5812" w:rsidRDefault="00625FD3" w:rsidP="0044218D">
      <w:pPr>
        <w:pStyle w:val="Ttulo1"/>
        <w:numPr>
          <w:ilvl w:val="0"/>
          <w:numId w:val="8"/>
        </w:numPr>
        <w:jc w:val="both"/>
        <w:rPr>
          <w:rFonts w:ascii="Arial" w:eastAsia="Times New Roman" w:hAnsi="Arial" w:cs="Arial"/>
          <w:color w:val="auto"/>
          <w:kern w:val="36"/>
          <w:sz w:val="24"/>
          <w:szCs w:val="24"/>
          <w:lang w:eastAsia="es-CO"/>
        </w:rPr>
      </w:pPr>
      <w:r w:rsidRPr="002A5812">
        <w:rPr>
          <w:rFonts w:ascii="Arial" w:eastAsia="Times New Roman" w:hAnsi="Arial" w:cs="Arial"/>
          <w:b w:val="0"/>
          <w:bCs w:val="0"/>
          <w:kern w:val="36"/>
          <w:sz w:val="24"/>
          <w:szCs w:val="24"/>
          <w:lang w:eastAsia="es-CO"/>
        </w:rPr>
        <w:t xml:space="preserve"> </w:t>
      </w:r>
      <w:r w:rsidR="009D0113" w:rsidRPr="002A5812">
        <w:rPr>
          <w:rFonts w:ascii="Arial" w:eastAsia="Times New Roman" w:hAnsi="Arial" w:cs="Arial"/>
          <w:color w:val="auto"/>
          <w:kern w:val="36"/>
          <w:sz w:val="24"/>
          <w:szCs w:val="24"/>
          <w:lang w:eastAsia="es-CO"/>
        </w:rPr>
        <w:t>MARCO INSTITUCIONAL Y LEGAL</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2A5812">
        <w:rPr>
          <w:rFonts w:ascii="Arial" w:eastAsia="Times New Roman" w:hAnsi="Arial" w:cs="Arial"/>
          <w:b/>
          <w:bCs/>
          <w:sz w:val="24"/>
          <w:szCs w:val="24"/>
          <w:lang w:eastAsia="es-CO"/>
        </w:rPr>
        <w:t> </w:t>
      </w:r>
      <w:r w:rsidRPr="009D0113">
        <w:rPr>
          <w:rFonts w:ascii="Arial" w:eastAsia="Times New Roman" w:hAnsi="Arial" w:cs="Arial"/>
          <w:sz w:val="24"/>
          <w:szCs w:val="24"/>
          <w:lang w:eastAsia="es-CO"/>
        </w:rPr>
        <w:t>El Plan Colombiano de Educación Física, se justifica en razones legales, sociales, educativas y políticas, que fundamentan la necesidad de su diseño, estudio, concentración y puesta en marcha en beneficio de la sociedad colombiana.</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9D0113">
        <w:rPr>
          <w:rFonts w:ascii="Arial" w:eastAsia="Times New Roman" w:hAnsi="Arial" w:cs="Arial"/>
          <w:sz w:val="24"/>
          <w:szCs w:val="24"/>
          <w:lang w:eastAsia="es-CO"/>
        </w:rPr>
        <w:t> Desde el punto de vista normativo, el Plan Colombiano de Educación Física, se apoya en un amplio cuerpo de referencias contenidas en la constitución política y la legislación colombiana que proporcionan las bases de concertación, diseño, elaboración, aplicación y evaluación de programas específicos, de su implementación y de la atención a las necesidades de la comunidad.</w:t>
      </w:r>
    </w:p>
    <w:p w:rsidR="00DD7CC9" w:rsidRDefault="00DD7CC9" w:rsidP="002A5812">
      <w:pPr>
        <w:spacing w:before="100" w:beforeAutospacing="1" w:after="100" w:afterAutospacing="1" w:line="240" w:lineRule="auto"/>
        <w:jc w:val="both"/>
        <w:rPr>
          <w:rFonts w:ascii="Arial" w:eastAsia="Times New Roman" w:hAnsi="Arial" w:cs="Arial"/>
          <w:sz w:val="24"/>
          <w:szCs w:val="24"/>
          <w:lang w:eastAsia="es-CO"/>
        </w:rPr>
      </w:pPr>
    </w:p>
    <w:p w:rsidR="00DD7CC9" w:rsidRDefault="00DD7CC9" w:rsidP="002A5812">
      <w:pPr>
        <w:spacing w:before="100" w:beforeAutospacing="1" w:after="100" w:afterAutospacing="1" w:line="240" w:lineRule="auto"/>
        <w:jc w:val="both"/>
        <w:rPr>
          <w:rFonts w:ascii="Arial" w:eastAsia="Times New Roman" w:hAnsi="Arial" w:cs="Arial"/>
          <w:sz w:val="24"/>
          <w:szCs w:val="24"/>
          <w:lang w:eastAsia="es-CO"/>
        </w:rPr>
      </w:pP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9D0113">
        <w:rPr>
          <w:rFonts w:ascii="Arial" w:eastAsia="Times New Roman" w:hAnsi="Arial" w:cs="Arial"/>
          <w:sz w:val="24"/>
          <w:szCs w:val="24"/>
          <w:lang w:eastAsia="es-CO"/>
        </w:rPr>
        <w:lastRenderedPageBreak/>
        <w:t> Marco Constitucional</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2A5812">
        <w:rPr>
          <w:rFonts w:ascii="Arial" w:eastAsia="Times New Roman" w:hAnsi="Arial" w:cs="Arial"/>
          <w:b/>
          <w:bCs/>
          <w:sz w:val="24"/>
          <w:szCs w:val="24"/>
          <w:lang w:eastAsia="es-CO"/>
        </w:rPr>
        <w:t> </w:t>
      </w:r>
      <w:r w:rsidRPr="009D0113">
        <w:rPr>
          <w:rFonts w:ascii="Arial" w:eastAsia="Times New Roman" w:hAnsi="Arial" w:cs="Arial"/>
          <w:sz w:val="24"/>
          <w:szCs w:val="24"/>
          <w:lang w:eastAsia="es-CO"/>
        </w:rPr>
        <w:t>Si bien es cierto que en la Constitución Política de Colombia no hay una referencia explícita a la educación física, no lo es menos que ésta, en cuanto práctica, se involucra el deporte, la recreación y el aprovechamiento del tiempo libre, como alternativa para ejercer estos derechos consagrados.</w:t>
      </w:r>
    </w:p>
    <w:p w:rsidR="00A531E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9D0113">
        <w:rPr>
          <w:rFonts w:ascii="Arial" w:eastAsia="Times New Roman" w:hAnsi="Arial" w:cs="Arial"/>
          <w:sz w:val="24"/>
          <w:szCs w:val="24"/>
          <w:lang w:eastAsia="es-CO"/>
        </w:rPr>
        <w:t> Adicionalmente, el Art. 67 es contundente al establecer que el estado debe “velar por la formación moral, intelectual y física de los educandos”, lo cual señala la inevitabilidad de una educación física para los educandos.</w:t>
      </w:r>
    </w:p>
    <w:p w:rsidR="009D0113" w:rsidRPr="00A531E3" w:rsidRDefault="009D0113" w:rsidP="002A5812">
      <w:pPr>
        <w:spacing w:before="100" w:beforeAutospacing="1" w:after="100" w:afterAutospacing="1" w:line="240" w:lineRule="auto"/>
        <w:jc w:val="both"/>
        <w:rPr>
          <w:rFonts w:ascii="Arial" w:eastAsia="Times New Roman" w:hAnsi="Arial" w:cs="Arial"/>
          <w:b/>
          <w:sz w:val="24"/>
          <w:szCs w:val="24"/>
          <w:lang w:eastAsia="es-CO"/>
        </w:rPr>
      </w:pPr>
      <w:r w:rsidRPr="009D0113">
        <w:rPr>
          <w:rFonts w:ascii="Arial" w:eastAsia="Times New Roman" w:hAnsi="Arial" w:cs="Arial"/>
          <w:sz w:val="24"/>
          <w:szCs w:val="24"/>
          <w:lang w:eastAsia="es-CO"/>
        </w:rPr>
        <w:t> </w:t>
      </w:r>
      <w:r w:rsidR="00A531E3" w:rsidRPr="00A531E3">
        <w:rPr>
          <w:rFonts w:ascii="Arial" w:eastAsia="Times New Roman" w:hAnsi="Arial" w:cs="Arial"/>
          <w:b/>
          <w:sz w:val="24"/>
          <w:szCs w:val="24"/>
          <w:lang w:eastAsia="es-CO"/>
        </w:rPr>
        <w:t>MARCO NORMATIVO EDUCATIVO</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2A5812">
        <w:rPr>
          <w:rFonts w:ascii="Arial" w:eastAsia="Times New Roman" w:hAnsi="Arial" w:cs="Arial"/>
          <w:b/>
          <w:bCs/>
          <w:sz w:val="24"/>
          <w:szCs w:val="24"/>
          <w:lang w:eastAsia="es-CO"/>
        </w:rPr>
        <w:t> </w:t>
      </w:r>
      <w:r w:rsidRPr="009D0113">
        <w:rPr>
          <w:rFonts w:ascii="Arial" w:eastAsia="Times New Roman" w:hAnsi="Arial" w:cs="Arial"/>
          <w:sz w:val="24"/>
          <w:szCs w:val="24"/>
          <w:lang w:eastAsia="es-CO"/>
        </w:rPr>
        <w:t>La Ley 115 General de Educación de 1994, reconoce la educación física como uno de los fines de la educación colombiana (Art. 5), de la Educación Preescolar (Art. 15; Literal d), como uno de los objetivos de la Educación Básica tanto para el ciclo de primaria (Art. 21; Literales h, i, j) como del Ciclo Secundario (Art. 22; Literal ñ); igualmente le establece los objetivos (Art. 16, 20, 21 y 22), su carácter de proyecto pedagógico transversal obligatorio (Art. 14), la define como área fundamental en general del currículo (Art. 23) y de la Educación Media (Art. 32).</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9D0113">
        <w:rPr>
          <w:rFonts w:ascii="Arial" w:eastAsia="Times New Roman" w:hAnsi="Arial" w:cs="Arial"/>
          <w:sz w:val="24"/>
          <w:szCs w:val="24"/>
          <w:lang w:eastAsia="es-CO"/>
        </w:rPr>
        <w:t>Dicha Ley igualmente proyecta la educación física hacia segmentos poblacionales específicos como la Educación para personas con limitaciones (Art. 46), las instituciones dedicadas a la educación especial (Art. 47), la Educación para adultos (Art. 50) y sus objetivos específicos (Art. 51, literal d.), la educación para grupos étnicos (Art. 55) y la educación campesina y rural (Art. 64).</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9D0113">
        <w:rPr>
          <w:rFonts w:ascii="Arial" w:eastAsia="Times New Roman" w:hAnsi="Arial" w:cs="Arial"/>
          <w:sz w:val="24"/>
          <w:szCs w:val="24"/>
          <w:lang w:eastAsia="es-CO"/>
        </w:rPr>
        <w:t> Adicionalmente, la Ley General de Educación en su Artículo 141 determina los requisitos de infraestructura para la práctica escolar.</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9D0113">
        <w:rPr>
          <w:rFonts w:ascii="Arial" w:eastAsia="Times New Roman" w:hAnsi="Arial" w:cs="Arial"/>
          <w:sz w:val="24"/>
          <w:szCs w:val="24"/>
          <w:lang w:eastAsia="es-CO"/>
        </w:rPr>
        <w:t> Así mismo son pertinentes, el decreto 1860 de 1996 –que establece las horas lúdicas y orienta la organización y evaluación del currículo- y la resolución 2343 de Junio 5 de 1997, que dicta orientaciones sobre lineamientos curriculares e indicadores de logros para las diferentes Áreas Curriculares, entre ellas la educación física.</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9D0113">
        <w:rPr>
          <w:rFonts w:ascii="Arial" w:eastAsia="Times New Roman" w:hAnsi="Arial" w:cs="Arial"/>
          <w:sz w:val="24"/>
          <w:szCs w:val="24"/>
          <w:lang w:eastAsia="es-CO"/>
        </w:rPr>
        <w:t> En referencia al PLAN DECENAL DE EDUCACIÓN en sus objetivos y metas se destacan los Numerales 3, 4, 7, 8 y 9 que hacen referencia al papel del conocimiento científico, la identidad nacional en su diversidad étnica y la promoción extraescolar de la ciudad educadora con calidad.</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9D0113">
        <w:rPr>
          <w:rFonts w:ascii="Arial" w:eastAsia="Times New Roman" w:hAnsi="Arial" w:cs="Arial"/>
          <w:sz w:val="24"/>
          <w:szCs w:val="24"/>
          <w:lang w:eastAsia="es-CO"/>
        </w:rPr>
        <w:t> Marco normativo del sistema nacional del deporte, la educación física, la recreación y el aprovechamiento del tiempo libre</w:t>
      </w:r>
    </w:p>
    <w:p w:rsidR="009D0113" w:rsidRP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2A5812">
        <w:rPr>
          <w:rFonts w:ascii="Arial" w:eastAsia="Times New Roman" w:hAnsi="Arial" w:cs="Arial"/>
          <w:b/>
          <w:bCs/>
          <w:sz w:val="24"/>
          <w:szCs w:val="24"/>
          <w:lang w:eastAsia="es-CO"/>
        </w:rPr>
        <w:lastRenderedPageBreak/>
        <w:t> </w:t>
      </w:r>
      <w:r w:rsidRPr="009D0113">
        <w:rPr>
          <w:rFonts w:ascii="Arial" w:eastAsia="Times New Roman" w:hAnsi="Arial" w:cs="Arial"/>
          <w:sz w:val="24"/>
          <w:szCs w:val="24"/>
          <w:lang w:eastAsia="es-CO"/>
        </w:rPr>
        <w:t>La Ley 181 regula el derecho a la práctica de la educación física, el deporte, la recreación y aprovechamiento del tiempo libre y establece la implantación, el fomento, patrocinio, masificación, planificación, coordinación, ejecución, asesoramiento y práctica de la educación física (Art. 1); la recreación del sistema nacional de deporte, educación física y recreación (Art. 2); los objetivos rectores del Estado para garantizar su práctica (Art. 3); la definición de la educación física como una disciplina científica (Art. 10); reitera la responsabilidad del currículo por el Ministerio de Educación Nacional (Art. 11); el desarrollo de la educación física extraescolar como campo de intervención del sistema (Art. 12); la investigación científica y la producción intelectual (Art. 13); los programas de iniciación y formación deportiva, los festivales escolares, los centros de educación física y los juegos Intercolegiados (Art. 14)</w:t>
      </w:r>
    </w:p>
    <w:p w:rsidR="009D0113" w:rsidRDefault="009D0113" w:rsidP="002A5812">
      <w:pPr>
        <w:spacing w:before="100" w:beforeAutospacing="1" w:after="100" w:afterAutospacing="1" w:line="240" w:lineRule="auto"/>
        <w:jc w:val="both"/>
        <w:rPr>
          <w:rFonts w:ascii="Arial" w:eastAsia="Times New Roman" w:hAnsi="Arial" w:cs="Arial"/>
          <w:sz w:val="24"/>
          <w:szCs w:val="24"/>
          <w:lang w:eastAsia="es-CO"/>
        </w:rPr>
      </w:pPr>
      <w:r w:rsidRPr="009D0113">
        <w:rPr>
          <w:rFonts w:ascii="Arial" w:eastAsia="Times New Roman" w:hAnsi="Arial" w:cs="Arial"/>
          <w:sz w:val="24"/>
          <w:szCs w:val="24"/>
          <w:lang w:eastAsia="es-CO"/>
        </w:rPr>
        <w:t> Establece además en la creación del Sistema Nacional del Deporte la articulación de organismos para permitir el acceso de la comunidad al deporte, la educación física, la recreación, la educación extraescolar y el aprovechamiento del tiempo libre (Art. 46); los objetivos del sistema (Arts. 47 y 48); la elaboración del Plan Nacional, sus objetivos, instituciones, contenidos, convocatoria, organización y plan de inversiones (Arts. 52, 53, 54, 55, 56 y 57).</w:t>
      </w:r>
    </w:p>
    <w:p w:rsidR="0044218D" w:rsidRDefault="0044218D" w:rsidP="002A5812">
      <w:pPr>
        <w:spacing w:before="100" w:beforeAutospacing="1" w:after="100" w:afterAutospacing="1" w:line="240" w:lineRule="auto"/>
        <w:jc w:val="both"/>
        <w:rPr>
          <w:rFonts w:ascii="Arial" w:eastAsia="Times New Roman" w:hAnsi="Arial" w:cs="Arial"/>
          <w:sz w:val="24"/>
          <w:szCs w:val="24"/>
          <w:lang w:eastAsia="es-CO"/>
        </w:rPr>
      </w:pPr>
    </w:p>
    <w:p w:rsidR="00B9722B" w:rsidRDefault="00B9722B" w:rsidP="0044218D">
      <w:pPr>
        <w:pStyle w:val="Prrafodelista"/>
        <w:numPr>
          <w:ilvl w:val="0"/>
          <w:numId w:val="8"/>
        </w:numPr>
        <w:jc w:val="both"/>
        <w:rPr>
          <w:rFonts w:ascii="Arial" w:hAnsi="Arial" w:cs="Arial"/>
          <w:b/>
          <w:sz w:val="24"/>
          <w:szCs w:val="24"/>
        </w:rPr>
      </w:pPr>
      <w:r w:rsidRPr="0044218D">
        <w:rPr>
          <w:rFonts w:ascii="Arial" w:hAnsi="Arial" w:cs="Arial"/>
          <w:b/>
          <w:sz w:val="24"/>
          <w:szCs w:val="24"/>
        </w:rPr>
        <w:t>MOMENTOS DE UNA CLASE DE EDUCACION FISICA</w:t>
      </w:r>
    </w:p>
    <w:p w:rsidR="00476ED7" w:rsidRDefault="0044218D" w:rsidP="0044218D">
      <w:pPr>
        <w:jc w:val="both"/>
        <w:rPr>
          <w:rFonts w:ascii="Arial" w:hAnsi="Arial" w:cs="Arial"/>
          <w:sz w:val="24"/>
          <w:szCs w:val="24"/>
        </w:rPr>
      </w:pPr>
      <w:r w:rsidRPr="00476ED7">
        <w:rPr>
          <w:rStyle w:val="ya-q-full-text"/>
          <w:rFonts w:ascii="Arial" w:hAnsi="Arial" w:cs="Arial"/>
          <w:sz w:val="24"/>
          <w:szCs w:val="24"/>
        </w:rPr>
        <w:t xml:space="preserve">Una clase de </w:t>
      </w:r>
      <w:r w:rsidR="00B825FF" w:rsidRPr="00476ED7">
        <w:rPr>
          <w:rStyle w:val="ya-q-full-text"/>
          <w:rFonts w:ascii="Arial" w:hAnsi="Arial" w:cs="Arial"/>
          <w:sz w:val="24"/>
          <w:szCs w:val="24"/>
        </w:rPr>
        <w:t>e. Física</w:t>
      </w:r>
      <w:r w:rsidRPr="00476ED7">
        <w:rPr>
          <w:rStyle w:val="ya-q-full-text"/>
          <w:rFonts w:ascii="Arial" w:hAnsi="Arial" w:cs="Arial"/>
          <w:sz w:val="24"/>
          <w:szCs w:val="24"/>
        </w:rPr>
        <w:t xml:space="preserve"> o sesión de entrenamiento lleva 3 fases de gran importancia, estas son el calentamiento o pre impacto - desarrollo principal - vuelta a la calma o post impacto. </w:t>
      </w:r>
    </w:p>
    <w:p w:rsidR="00476ED7" w:rsidRPr="00476ED7" w:rsidRDefault="0044218D" w:rsidP="0044218D">
      <w:pPr>
        <w:jc w:val="both"/>
        <w:rPr>
          <w:rFonts w:ascii="Arial" w:hAnsi="Arial" w:cs="Arial"/>
          <w:sz w:val="24"/>
          <w:szCs w:val="24"/>
        </w:rPr>
      </w:pPr>
      <w:r w:rsidRPr="00476ED7">
        <w:rPr>
          <w:rStyle w:val="ya-q-full-text"/>
          <w:rFonts w:ascii="Arial" w:hAnsi="Arial" w:cs="Arial"/>
          <w:sz w:val="24"/>
          <w:szCs w:val="24"/>
        </w:rPr>
        <w:t>1- Calentamiento o pre impacto</w:t>
      </w:r>
      <w:r w:rsidR="00842536">
        <w:rPr>
          <w:rStyle w:val="ya-q-full-text"/>
          <w:rFonts w:ascii="Arial" w:hAnsi="Arial" w:cs="Arial"/>
          <w:sz w:val="24"/>
          <w:szCs w:val="24"/>
        </w:rPr>
        <w:t>(fase inicial)</w:t>
      </w:r>
      <w:r w:rsidRPr="00476ED7">
        <w:rPr>
          <w:rStyle w:val="ya-q-full-text"/>
          <w:rFonts w:ascii="Arial" w:hAnsi="Arial" w:cs="Arial"/>
          <w:sz w:val="24"/>
          <w:szCs w:val="24"/>
        </w:rPr>
        <w:t xml:space="preserve">: El calentamiento es </w:t>
      </w:r>
      <w:r w:rsidR="00476ED7" w:rsidRPr="00476ED7">
        <w:rPr>
          <w:rStyle w:val="ya-q-full-text"/>
          <w:rFonts w:ascii="Arial" w:hAnsi="Arial" w:cs="Arial"/>
          <w:sz w:val="24"/>
          <w:szCs w:val="24"/>
        </w:rPr>
        <w:t>una</w:t>
      </w:r>
      <w:r w:rsidRPr="00476ED7">
        <w:rPr>
          <w:rStyle w:val="ya-q-full-text"/>
          <w:rFonts w:ascii="Arial" w:hAnsi="Arial" w:cs="Arial"/>
          <w:sz w:val="24"/>
          <w:szCs w:val="24"/>
        </w:rPr>
        <w:t xml:space="preserve"> fase de preparación física del cuerpo antes de la actividad a realizar, con el objetivo de acondicionar el organismo a una mejor respuesta y adaptación. </w:t>
      </w:r>
    </w:p>
    <w:p w:rsidR="00476ED7" w:rsidRPr="00476ED7" w:rsidRDefault="0044218D" w:rsidP="0044218D">
      <w:pPr>
        <w:jc w:val="both"/>
        <w:rPr>
          <w:rFonts w:ascii="Arial" w:hAnsi="Arial" w:cs="Arial"/>
          <w:sz w:val="24"/>
          <w:szCs w:val="24"/>
        </w:rPr>
      </w:pPr>
      <w:r w:rsidRPr="00476ED7">
        <w:rPr>
          <w:rStyle w:val="ya-q-full-text"/>
          <w:rFonts w:ascii="Arial" w:hAnsi="Arial" w:cs="Arial"/>
          <w:sz w:val="24"/>
          <w:szCs w:val="24"/>
        </w:rPr>
        <w:t>2- Desarrollo principal</w:t>
      </w:r>
      <w:r w:rsidR="00842536">
        <w:rPr>
          <w:rStyle w:val="ya-q-full-text"/>
          <w:rFonts w:ascii="Arial" w:hAnsi="Arial" w:cs="Arial"/>
          <w:sz w:val="24"/>
          <w:szCs w:val="24"/>
        </w:rPr>
        <w:t xml:space="preserve"> (acciones fundamentales)</w:t>
      </w:r>
      <w:r w:rsidRPr="00476ED7">
        <w:rPr>
          <w:rStyle w:val="ya-q-full-text"/>
          <w:rFonts w:ascii="Arial" w:hAnsi="Arial" w:cs="Arial"/>
          <w:sz w:val="24"/>
          <w:szCs w:val="24"/>
        </w:rPr>
        <w:t xml:space="preserve">: Se desarrolla en profundidad los objetivos específicos de la clase a dirigir, si deseamos realizar una clase de velocidad, utilizaremos los medios, los componentes y métodos necesarios para mejorar y entrenar esta cualidad. </w:t>
      </w:r>
    </w:p>
    <w:p w:rsidR="0044218D" w:rsidRDefault="0044218D" w:rsidP="0044218D">
      <w:pPr>
        <w:jc w:val="both"/>
        <w:rPr>
          <w:rStyle w:val="ya-q-full-text"/>
        </w:rPr>
      </w:pPr>
      <w:r w:rsidRPr="00476ED7">
        <w:rPr>
          <w:rStyle w:val="ya-q-full-text"/>
          <w:rFonts w:ascii="Arial" w:hAnsi="Arial" w:cs="Arial"/>
          <w:sz w:val="24"/>
          <w:szCs w:val="24"/>
        </w:rPr>
        <w:t>3- Vuelta a la calma o post impacto</w:t>
      </w:r>
      <w:r w:rsidR="00842536">
        <w:rPr>
          <w:rStyle w:val="ya-q-full-text"/>
          <w:rFonts w:ascii="Arial" w:hAnsi="Arial" w:cs="Arial"/>
          <w:sz w:val="24"/>
          <w:szCs w:val="24"/>
        </w:rPr>
        <w:t xml:space="preserve"> (acciones de cierre)</w:t>
      </w:r>
      <w:r w:rsidRPr="00476ED7">
        <w:rPr>
          <w:rStyle w:val="ya-q-full-text"/>
          <w:rFonts w:ascii="Arial" w:hAnsi="Arial" w:cs="Arial"/>
          <w:sz w:val="24"/>
          <w:szCs w:val="24"/>
        </w:rPr>
        <w:t xml:space="preserve">: Fase de menor intensidad donde los principales objetivos son recuperar el organismo y volverlo al estado normal a través de </w:t>
      </w:r>
      <w:r w:rsidR="00476ED7" w:rsidRPr="00476ED7">
        <w:rPr>
          <w:rStyle w:val="ya-q-full-text"/>
          <w:rFonts w:ascii="Arial" w:hAnsi="Arial" w:cs="Arial"/>
          <w:sz w:val="24"/>
          <w:szCs w:val="24"/>
        </w:rPr>
        <w:t>métodos</w:t>
      </w:r>
      <w:r w:rsidRPr="00476ED7">
        <w:rPr>
          <w:rStyle w:val="ya-q-full-text"/>
          <w:rFonts w:ascii="Arial" w:hAnsi="Arial" w:cs="Arial"/>
          <w:sz w:val="24"/>
          <w:szCs w:val="24"/>
        </w:rPr>
        <w:t xml:space="preserve"> de recuperación y compensación</w:t>
      </w:r>
      <w:r>
        <w:rPr>
          <w:rStyle w:val="ya-q-full-text"/>
        </w:rPr>
        <w:t>.</w:t>
      </w:r>
    </w:p>
    <w:p w:rsidR="00B9722B" w:rsidRPr="00B9722B" w:rsidRDefault="00B9722B" w:rsidP="00A531E3">
      <w:pPr>
        <w:spacing w:before="100" w:beforeAutospacing="1" w:after="100" w:afterAutospacing="1" w:line="240" w:lineRule="auto"/>
        <w:rPr>
          <w:rFonts w:ascii="Arial" w:eastAsia="Times New Roman" w:hAnsi="Arial" w:cs="Arial"/>
          <w:b/>
          <w:sz w:val="24"/>
          <w:szCs w:val="24"/>
          <w:lang w:eastAsia="es-CO"/>
        </w:rPr>
      </w:pPr>
    </w:p>
    <w:p w:rsidR="00476ED7" w:rsidRDefault="00476ED7" w:rsidP="00476ED7">
      <w:pPr>
        <w:pStyle w:val="Prrafodelista"/>
        <w:numPr>
          <w:ilvl w:val="0"/>
          <w:numId w:val="8"/>
        </w:numPr>
        <w:jc w:val="center"/>
        <w:rPr>
          <w:rFonts w:ascii="Arial" w:hAnsi="Arial" w:cs="Arial"/>
          <w:b/>
          <w:sz w:val="24"/>
          <w:szCs w:val="24"/>
        </w:rPr>
      </w:pPr>
      <w:r w:rsidRPr="00476ED7">
        <w:rPr>
          <w:rFonts w:ascii="Arial" w:hAnsi="Arial" w:cs="Arial"/>
          <w:b/>
          <w:sz w:val="24"/>
          <w:szCs w:val="24"/>
        </w:rPr>
        <w:lastRenderedPageBreak/>
        <w:t>DIFERENCIACION ENTRE DEPORTE, JUEGO Y RECREACION</w:t>
      </w:r>
    </w:p>
    <w:p w:rsidR="00476ED7" w:rsidRDefault="00476ED7" w:rsidP="00476ED7">
      <w:pPr>
        <w:jc w:val="both"/>
        <w:rPr>
          <w:rFonts w:ascii="Arial" w:hAnsi="Arial" w:cs="Arial"/>
          <w:b/>
          <w:sz w:val="24"/>
          <w:szCs w:val="24"/>
        </w:rPr>
      </w:pPr>
    </w:p>
    <w:p w:rsidR="00476ED7" w:rsidRPr="00476ED7" w:rsidRDefault="00476ED7" w:rsidP="00476ED7">
      <w:pPr>
        <w:spacing w:before="100" w:beforeAutospacing="1" w:after="100" w:afterAutospacing="1" w:line="240" w:lineRule="auto"/>
        <w:jc w:val="center"/>
        <w:outlineLvl w:val="0"/>
        <w:rPr>
          <w:rFonts w:ascii="Arial" w:eastAsia="Times New Roman" w:hAnsi="Arial" w:cs="Arial"/>
          <w:b/>
          <w:bCs/>
          <w:kern w:val="36"/>
          <w:sz w:val="24"/>
          <w:szCs w:val="24"/>
          <w:lang w:eastAsia="es-CO"/>
        </w:rPr>
      </w:pPr>
      <w:r w:rsidRPr="00476ED7">
        <w:rPr>
          <w:rFonts w:ascii="Arial" w:eastAsia="Times New Roman" w:hAnsi="Arial" w:cs="Arial"/>
          <w:b/>
          <w:bCs/>
          <w:kern w:val="36"/>
          <w:sz w:val="24"/>
          <w:szCs w:val="24"/>
          <w:lang w:eastAsia="es-CO"/>
        </w:rPr>
        <w:t>DEFINICION DE LÚDICA</w:t>
      </w:r>
    </w:p>
    <w:p w:rsidR="00476ED7" w:rsidRPr="00476ED7" w:rsidRDefault="00476ED7" w:rsidP="00476ED7">
      <w:pPr>
        <w:spacing w:before="100" w:beforeAutospacing="1" w:after="100" w:afterAutospacing="1" w:line="240" w:lineRule="auto"/>
        <w:jc w:val="center"/>
        <w:rPr>
          <w:rFonts w:ascii="Times New Roman" w:eastAsia="Times New Roman" w:hAnsi="Times New Roman" w:cs="Times New Roman"/>
          <w:sz w:val="24"/>
          <w:szCs w:val="24"/>
          <w:lang w:eastAsia="es-CO"/>
        </w:rPr>
      </w:pPr>
    </w:p>
    <w:p w:rsidR="00476ED7" w:rsidRPr="00476ED7" w:rsidRDefault="00476ED7" w:rsidP="00476ED7">
      <w:pPr>
        <w:spacing w:before="100" w:beforeAutospacing="1" w:after="100" w:afterAutospacing="1"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 xml:space="preserve">Actividades </w:t>
      </w:r>
      <w:r w:rsidR="00FD070F">
        <w:rPr>
          <w:rFonts w:ascii="Arial" w:eastAsia="Times New Roman" w:hAnsi="Arial" w:cs="Arial"/>
          <w:sz w:val="24"/>
          <w:szCs w:val="24"/>
          <w:lang w:eastAsia="es-CO"/>
        </w:rPr>
        <w:t>II conversatio</w:t>
      </w:r>
      <w:r w:rsidRPr="00476ED7">
        <w:rPr>
          <w:rFonts w:ascii="Arial" w:eastAsia="Times New Roman" w:hAnsi="Arial" w:cs="Arial"/>
          <w:b/>
          <w:bCs/>
          <w:sz w:val="24"/>
          <w:szCs w:val="24"/>
          <w:lang w:eastAsia="es-CO"/>
        </w:rPr>
        <w:t> </w:t>
      </w:r>
    </w:p>
    <w:p w:rsidR="00476ED7" w:rsidRPr="00476ED7" w:rsidRDefault="00476ED7" w:rsidP="00476ED7">
      <w:pPr>
        <w:spacing w:before="100" w:beforeAutospacing="1" w:after="100" w:afterAutospacing="1"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Actividades lúdicas</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ahoma" w:eastAsia="Times New Roman" w:hAnsi="Tahoma" w:cs="Tahoma"/>
          <w:sz w:val="24"/>
          <w:szCs w:val="24"/>
          <w:lang w:eastAsia="es-CO"/>
        </w:rPr>
        <w:t>    Asumir el juego desde el punto de vista didáctico, implica que este sea utilizado en muchos casos para manipular y controlar a los niños, dentro de ambientes escolares en los cuales se aprende jugando; violando de esta forma la esencia y las características del juego como experiencia cultural y como experiencia ligada a la vida. Bajo este punto de vista el juego en el espacio libre-cotidiano es muy diferente al juego dentro de un espacio normado e institucionalizado como es la escuela.</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ahoma" w:eastAsia="Times New Roman" w:hAnsi="Tahoma" w:cs="Tahoma"/>
          <w:sz w:val="24"/>
          <w:szCs w:val="24"/>
          <w:lang w:eastAsia="es-CO"/>
        </w:rPr>
        <w:t>    La lúdica es una dimensión del desarrollo humano que fomenta el desarrollo psicosocial, la adquisición de saberes, la conformación de la personalidad, es decir encierra una gama de actividades donde se cruza el placer, el goce, la actividad creativa y el conocimiento. Según Jiménez (2002):</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imes New Roman" w:eastAsia="Times New Roman" w:hAnsi="Times New Roman" w:cs="Times New Roman"/>
          <w:sz w:val="24"/>
          <w:szCs w:val="24"/>
          <w:lang w:eastAsia="es-CO"/>
        </w:rPr>
        <w:t> </w:t>
      </w:r>
    </w:p>
    <w:p w:rsidR="00476ED7" w:rsidRPr="00476ED7" w:rsidRDefault="00476ED7" w:rsidP="00476ED7">
      <w:pPr>
        <w:spacing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ahoma" w:eastAsia="Times New Roman" w:hAnsi="Tahoma" w:cs="Tahoma"/>
          <w:sz w:val="24"/>
          <w:szCs w:val="24"/>
          <w:lang w:eastAsia="es-CO"/>
        </w:rPr>
        <w:t>    La lúdica es más bien una condición, una predisposición del ser frente a la vida, frente a la cotidianidad. Es una forma de estar en la vida y de relacionarse con ella en esos espacios cotidianos en que se produce disfrute, goce, acompañado de la distensión que producen actividades simbólicas e imaginarias con el juego. La chanza, el sentido del humor, el arte y otra serie de actividades (sexo, baile, amor, afecto), que se produce cuando interactuamos con otros, sin más recompensa que la gratitud que producen dichos eventos. (p. 42)</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imes New Roman" w:eastAsia="Times New Roman" w:hAnsi="Times New Roman" w:cs="Times New Roman"/>
          <w:sz w:val="24"/>
          <w:szCs w:val="24"/>
          <w:lang w:eastAsia="es-CO"/>
        </w:rPr>
        <w:t> </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ahoma" w:eastAsia="Times New Roman" w:hAnsi="Tahoma" w:cs="Tahoma"/>
          <w:sz w:val="24"/>
          <w:szCs w:val="24"/>
          <w:lang w:eastAsia="es-CO"/>
        </w:rPr>
        <w:t>    La lúdica es una manera de vivir la cotidianidad, es decir sentir placer y valorar lo que acontece percibiéndolo como acto de satisfacción física, espiritual o mental. La actividad lúdica propicia el desarrollo de las aptitudes, las relaciones y el sentido del humor en las personas.</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imes New Roman" w:eastAsia="Times New Roman" w:hAnsi="Times New Roman" w:cs="Times New Roman"/>
          <w:sz w:val="24"/>
          <w:szCs w:val="24"/>
          <w:lang w:eastAsia="es-CO"/>
        </w:rPr>
        <w:lastRenderedPageBreak/>
        <w:t> </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ahoma" w:eastAsia="Times New Roman" w:hAnsi="Tahoma" w:cs="Tahoma"/>
          <w:sz w:val="24"/>
          <w:szCs w:val="24"/>
          <w:lang w:eastAsia="es-CO"/>
        </w:rPr>
        <w:t>    Para Motta (2004) la lúdica es un procedimiento pedagógico en sí mismo. La metodología lúdica existe antes de saber que el profesor la va a propiciar. La metodología lúdica genera espacios y tiempos lúdicos, provoca interacciones y situaciones lúdicas. (p. 23) La lúdica se caracteriza por ser un medio que resulta en la satisfacción personal a través del compartir con la otra edad.</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imes New Roman" w:eastAsia="Times New Roman" w:hAnsi="Times New Roman" w:cs="Times New Roman"/>
          <w:sz w:val="24"/>
          <w:szCs w:val="24"/>
          <w:lang w:eastAsia="es-CO"/>
        </w:rPr>
        <w:t> </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ahoma" w:eastAsia="Times New Roman" w:hAnsi="Tahoma" w:cs="Tahoma"/>
          <w:sz w:val="24"/>
          <w:szCs w:val="24"/>
          <w:lang w:eastAsia="es-CO"/>
        </w:rPr>
        <w:t>    En opinión de Waichman (2000) es imprescindible la modernización del sistema educativo para considerar al estudiante como un ser integral, participativo, de manera tal que lo lúdico deje de ser exclusivo del tiempo de ocio y se incorpore al tiempo efectivo de y para el trabajo escolar.</w:t>
      </w:r>
    </w:p>
    <w:p w:rsidR="00476ED7" w:rsidRPr="00476ED7"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imes New Roman" w:eastAsia="Times New Roman" w:hAnsi="Times New Roman" w:cs="Times New Roman"/>
          <w:sz w:val="24"/>
          <w:szCs w:val="24"/>
          <w:lang w:eastAsia="es-CO"/>
        </w:rPr>
        <w:t> </w:t>
      </w:r>
    </w:p>
    <w:p w:rsidR="00476ED7" w:rsidRPr="008F11EB" w:rsidRDefault="00476ED7" w:rsidP="00476ED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476ED7">
        <w:rPr>
          <w:rFonts w:ascii="Tahoma" w:eastAsia="Times New Roman" w:hAnsi="Tahoma" w:cs="Tahoma"/>
          <w:sz w:val="24"/>
          <w:szCs w:val="24"/>
          <w:lang w:eastAsia="es-CO"/>
        </w:rPr>
        <w:t xml:space="preserve">    Para Torres (2004) lo lúdico no se limita a la edad, tanto en su sentido recreativo como pedagógico. Lo importante es adaptarlo a las necesidades, intereses y propósitos del nivel educativo. En ese sentido el docente de educación inicial debe desarrollar la actividad lúdica como estrategias pedagógicas </w:t>
      </w:r>
      <w:r w:rsidRPr="008F11EB">
        <w:rPr>
          <w:rFonts w:ascii="Tahoma" w:eastAsia="Times New Roman" w:hAnsi="Tahoma" w:cs="Tahoma"/>
          <w:sz w:val="24"/>
          <w:szCs w:val="24"/>
          <w:lang w:eastAsia="es-CO"/>
        </w:rPr>
        <w:t>respondiendo satisfactoriamente a la formación integral del niño y la niña.</w:t>
      </w:r>
    </w:p>
    <w:p w:rsidR="00476ED7" w:rsidRPr="00476ED7" w:rsidRDefault="00476ED7" w:rsidP="00476ED7">
      <w:pPr>
        <w:jc w:val="center"/>
        <w:rPr>
          <w:rFonts w:ascii="Arial" w:eastAsia="Times New Roman" w:hAnsi="Arial" w:cs="Arial"/>
          <w:b/>
          <w:color w:val="000000"/>
          <w:sz w:val="24"/>
          <w:szCs w:val="24"/>
          <w:lang w:eastAsia="es-CO"/>
        </w:rPr>
      </w:pPr>
      <w:r w:rsidRPr="001250EF">
        <w:rPr>
          <w:rFonts w:ascii="Arial" w:eastAsia="Times New Roman" w:hAnsi="Arial" w:cs="Arial"/>
          <w:b/>
          <w:color w:val="000000"/>
          <w:sz w:val="24"/>
          <w:szCs w:val="24"/>
          <w:lang w:eastAsia="es-CO"/>
        </w:rPr>
        <w:t>DEFINICION DE JUEGO</w:t>
      </w:r>
    </w:p>
    <w:p w:rsidR="00476ED7" w:rsidRPr="00476ED7" w:rsidRDefault="00476ED7" w:rsidP="00476ED7">
      <w:pPr>
        <w:spacing w:after="0"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 xml:space="preserve">Antes de entrar de lleno a analizar el término juego que ahora nos ocupa es importante que procedamos previamente a establecer el origen etimológico del mismo. En este sentido podemos determinar que se encuentra en el latín y más exactamente en la palabra </w:t>
      </w:r>
      <w:r w:rsidRPr="00476ED7">
        <w:rPr>
          <w:rFonts w:ascii="Arial" w:eastAsia="Times New Roman" w:hAnsi="Arial" w:cs="Arial"/>
          <w:i/>
          <w:iCs/>
          <w:sz w:val="24"/>
          <w:szCs w:val="24"/>
          <w:lang w:eastAsia="es-CO"/>
        </w:rPr>
        <w:t xml:space="preserve">iocus </w:t>
      </w:r>
      <w:r w:rsidRPr="00476ED7">
        <w:rPr>
          <w:rFonts w:ascii="Arial" w:eastAsia="Times New Roman" w:hAnsi="Arial" w:cs="Arial"/>
          <w:sz w:val="24"/>
          <w:szCs w:val="24"/>
          <w:lang w:eastAsia="es-CO"/>
        </w:rPr>
        <w:t>que es sinónimo de broma.</w:t>
      </w:r>
    </w:p>
    <w:p w:rsidR="00476ED7" w:rsidRPr="00476ED7" w:rsidRDefault="00476ED7" w:rsidP="00476ED7">
      <w:pPr>
        <w:jc w:val="both"/>
        <w:rPr>
          <w:rFonts w:ascii="Arial" w:eastAsia="Times New Roman" w:hAnsi="Arial" w:cs="Arial"/>
          <w:sz w:val="24"/>
          <w:szCs w:val="24"/>
          <w:lang w:eastAsia="es-CO"/>
        </w:rPr>
      </w:pPr>
    </w:p>
    <w:p w:rsidR="00476ED7" w:rsidRDefault="00476ED7" w:rsidP="00476ED7">
      <w:pPr>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 xml:space="preserve">La </w:t>
      </w:r>
      <w:r w:rsidRPr="00476ED7">
        <w:rPr>
          <w:rFonts w:ascii="Arial" w:eastAsia="Times New Roman" w:hAnsi="Arial" w:cs="Arial"/>
          <w:b/>
          <w:bCs/>
          <w:sz w:val="24"/>
          <w:szCs w:val="24"/>
          <w:lang w:eastAsia="es-CO"/>
        </w:rPr>
        <w:t>actividad recreativa</w:t>
      </w:r>
      <w:r w:rsidRPr="00476ED7">
        <w:rPr>
          <w:rFonts w:ascii="Arial" w:eastAsia="Times New Roman" w:hAnsi="Arial" w:cs="Arial"/>
          <w:sz w:val="24"/>
          <w:szCs w:val="24"/>
          <w:lang w:eastAsia="es-CO"/>
        </w:rPr>
        <w:t xml:space="preserve"> que cuenta con la participación de uno o más participantes es conocida como </w:t>
      </w:r>
      <w:r w:rsidRPr="00476ED7">
        <w:rPr>
          <w:rFonts w:ascii="Arial" w:eastAsia="Times New Roman" w:hAnsi="Arial" w:cs="Arial"/>
          <w:b/>
          <w:bCs/>
          <w:sz w:val="24"/>
          <w:szCs w:val="24"/>
          <w:lang w:eastAsia="es-CO"/>
        </w:rPr>
        <w:t>juego</w:t>
      </w:r>
      <w:r w:rsidRPr="00476ED7">
        <w:rPr>
          <w:rFonts w:ascii="Arial" w:eastAsia="Times New Roman" w:hAnsi="Arial" w:cs="Arial"/>
          <w:sz w:val="24"/>
          <w:szCs w:val="24"/>
          <w:lang w:eastAsia="es-CO"/>
        </w:rPr>
        <w:t xml:space="preserve">. Su función principal es proporcionar </w:t>
      </w:r>
      <w:r w:rsidRPr="00476ED7">
        <w:rPr>
          <w:rFonts w:ascii="Arial" w:eastAsia="Times New Roman" w:hAnsi="Arial" w:cs="Arial"/>
          <w:b/>
          <w:bCs/>
          <w:sz w:val="24"/>
          <w:szCs w:val="24"/>
          <w:lang w:eastAsia="es-CO"/>
        </w:rPr>
        <w:t>entretenimiento</w:t>
      </w:r>
      <w:r w:rsidRPr="00476ED7">
        <w:rPr>
          <w:rFonts w:ascii="Arial" w:eastAsia="Times New Roman" w:hAnsi="Arial" w:cs="Arial"/>
          <w:sz w:val="24"/>
          <w:szCs w:val="24"/>
          <w:lang w:eastAsia="es-CO"/>
        </w:rPr>
        <w:t xml:space="preserve"> y </w:t>
      </w:r>
      <w:r w:rsidRPr="00476ED7">
        <w:rPr>
          <w:rFonts w:ascii="Arial" w:eastAsia="Times New Roman" w:hAnsi="Arial" w:cs="Arial"/>
          <w:b/>
          <w:bCs/>
          <w:sz w:val="24"/>
          <w:szCs w:val="24"/>
          <w:lang w:eastAsia="es-CO"/>
        </w:rPr>
        <w:t>diversión</w:t>
      </w:r>
      <w:r w:rsidRPr="00476ED7">
        <w:rPr>
          <w:rFonts w:ascii="Arial" w:eastAsia="Times New Roman" w:hAnsi="Arial" w:cs="Arial"/>
          <w:sz w:val="24"/>
          <w:szCs w:val="24"/>
          <w:lang w:eastAsia="es-CO"/>
        </w:rPr>
        <w:t xml:space="preserve">, aunque también puede cumplir con un </w:t>
      </w:r>
      <w:hyperlink r:id="rId28" w:history="1">
        <w:r w:rsidRPr="00476ED7">
          <w:rPr>
            <w:rFonts w:ascii="Arial" w:eastAsia="Times New Roman" w:hAnsi="Arial" w:cs="Arial"/>
            <w:b/>
            <w:bCs/>
            <w:sz w:val="24"/>
            <w:szCs w:val="24"/>
            <w:lang w:eastAsia="es-CO"/>
          </w:rPr>
          <w:t>papel educativo</w:t>
        </w:r>
      </w:hyperlink>
      <w:r w:rsidRPr="00476ED7">
        <w:rPr>
          <w:rFonts w:ascii="Arial" w:eastAsia="Times New Roman" w:hAnsi="Arial" w:cs="Arial"/>
          <w:sz w:val="24"/>
          <w:szCs w:val="24"/>
          <w:lang w:eastAsia="es-CO"/>
        </w:rPr>
        <w:t xml:space="preserve">. Se dice que los juegos ayudan al </w:t>
      </w:r>
      <w:r w:rsidRPr="00476ED7">
        <w:rPr>
          <w:rFonts w:ascii="Arial" w:eastAsia="Times New Roman" w:hAnsi="Arial" w:cs="Arial"/>
          <w:b/>
          <w:bCs/>
          <w:sz w:val="24"/>
          <w:szCs w:val="24"/>
          <w:lang w:eastAsia="es-CO"/>
        </w:rPr>
        <w:t>estímulo mental</w:t>
      </w:r>
      <w:r w:rsidRPr="00476ED7">
        <w:rPr>
          <w:rFonts w:ascii="Arial" w:eastAsia="Times New Roman" w:hAnsi="Arial" w:cs="Arial"/>
          <w:sz w:val="24"/>
          <w:szCs w:val="24"/>
          <w:lang w:eastAsia="es-CO"/>
        </w:rPr>
        <w:t xml:space="preserve"> y </w:t>
      </w:r>
      <w:r w:rsidRPr="00476ED7">
        <w:rPr>
          <w:rFonts w:ascii="Arial" w:eastAsia="Times New Roman" w:hAnsi="Arial" w:cs="Arial"/>
          <w:b/>
          <w:bCs/>
          <w:sz w:val="24"/>
          <w:szCs w:val="24"/>
          <w:lang w:eastAsia="es-CO"/>
        </w:rPr>
        <w:t>físico</w:t>
      </w:r>
      <w:r w:rsidRPr="00476ED7">
        <w:rPr>
          <w:rFonts w:ascii="Arial" w:eastAsia="Times New Roman" w:hAnsi="Arial" w:cs="Arial"/>
          <w:sz w:val="24"/>
          <w:szCs w:val="24"/>
          <w:lang w:eastAsia="es-CO"/>
        </w:rPr>
        <w:t xml:space="preserve">, además de contribuir al desarrollo de las </w:t>
      </w:r>
      <w:r w:rsidRPr="00476ED7">
        <w:rPr>
          <w:rFonts w:ascii="Arial" w:eastAsia="Times New Roman" w:hAnsi="Arial" w:cs="Arial"/>
          <w:b/>
          <w:bCs/>
          <w:sz w:val="24"/>
          <w:szCs w:val="24"/>
          <w:lang w:eastAsia="es-CO"/>
        </w:rPr>
        <w:t>habilidades prácticas</w:t>
      </w:r>
      <w:r w:rsidRPr="00476ED7">
        <w:rPr>
          <w:rFonts w:ascii="Arial" w:eastAsia="Times New Roman" w:hAnsi="Arial" w:cs="Arial"/>
          <w:sz w:val="24"/>
          <w:szCs w:val="24"/>
          <w:lang w:eastAsia="es-CO"/>
        </w:rPr>
        <w:t xml:space="preserve"> y </w:t>
      </w:r>
      <w:hyperlink r:id="rId29" w:history="1">
        <w:r w:rsidRPr="00476ED7">
          <w:rPr>
            <w:rFonts w:ascii="Arial" w:eastAsia="Times New Roman" w:hAnsi="Arial" w:cs="Arial"/>
            <w:b/>
            <w:bCs/>
            <w:sz w:val="24"/>
            <w:szCs w:val="24"/>
            <w:lang w:eastAsia="es-CO"/>
          </w:rPr>
          <w:t>psicológicas</w:t>
        </w:r>
      </w:hyperlink>
      <w:r w:rsidRPr="00476ED7">
        <w:rPr>
          <w:rFonts w:ascii="Arial" w:eastAsia="Times New Roman" w:hAnsi="Arial" w:cs="Arial"/>
          <w:sz w:val="24"/>
          <w:szCs w:val="24"/>
          <w:lang w:eastAsia="es-CO"/>
        </w:rPr>
        <w:t>.</w:t>
      </w:r>
    </w:p>
    <w:p w:rsidR="00021438" w:rsidRPr="00476ED7" w:rsidRDefault="00021438" w:rsidP="00476ED7">
      <w:pPr>
        <w:jc w:val="both"/>
        <w:rPr>
          <w:rFonts w:ascii="Arial" w:eastAsia="Times New Roman" w:hAnsi="Arial" w:cs="Arial"/>
          <w:sz w:val="24"/>
          <w:szCs w:val="24"/>
          <w:lang w:eastAsia="es-CO"/>
        </w:rPr>
      </w:pPr>
    </w:p>
    <w:p w:rsidR="008F11EB" w:rsidRDefault="00476ED7" w:rsidP="00476ED7">
      <w:pPr>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br/>
      </w:r>
    </w:p>
    <w:p w:rsidR="00476ED7" w:rsidRPr="00476ED7" w:rsidRDefault="00476ED7" w:rsidP="00476ED7">
      <w:pPr>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lastRenderedPageBreak/>
        <w:t xml:space="preserve">El juego puede ser definido tanto por el </w:t>
      </w:r>
      <w:r w:rsidRPr="00476ED7">
        <w:rPr>
          <w:rFonts w:ascii="Arial" w:eastAsia="Times New Roman" w:hAnsi="Arial" w:cs="Arial"/>
          <w:b/>
          <w:bCs/>
          <w:sz w:val="24"/>
          <w:szCs w:val="24"/>
          <w:lang w:eastAsia="es-CO"/>
        </w:rPr>
        <w:t>objetivo</w:t>
      </w:r>
      <w:r w:rsidRPr="00476ED7">
        <w:rPr>
          <w:rFonts w:ascii="Arial" w:eastAsia="Times New Roman" w:hAnsi="Arial" w:cs="Arial"/>
          <w:sz w:val="24"/>
          <w:szCs w:val="24"/>
          <w:lang w:eastAsia="es-CO"/>
        </w:rPr>
        <w:t xml:space="preserve"> que sus jugadores tratan de alcanzar como por el </w:t>
      </w:r>
      <w:r w:rsidRPr="00476ED7">
        <w:rPr>
          <w:rFonts w:ascii="Arial" w:eastAsia="Times New Roman" w:hAnsi="Arial" w:cs="Arial"/>
          <w:b/>
          <w:bCs/>
          <w:sz w:val="24"/>
          <w:szCs w:val="24"/>
          <w:lang w:eastAsia="es-CO"/>
        </w:rPr>
        <w:t>conjunto de reglas</w:t>
      </w:r>
      <w:r w:rsidRPr="00476ED7">
        <w:rPr>
          <w:rFonts w:ascii="Arial" w:eastAsia="Times New Roman" w:hAnsi="Arial" w:cs="Arial"/>
          <w:sz w:val="24"/>
          <w:szCs w:val="24"/>
          <w:lang w:eastAsia="es-CO"/>
        </w:rPr>
        <w:t xml:space="preserve"> que determinan qué es lo que pueden hacer estos jugadores.</w:t>
      </w:r>
    </w:p>
    <w:p w:rsidR="00476ED7" w:rsidRPr="00476ED7" w:rsidRDefault="00476ED7" w:rsidP="00476ED7">
      <w:pPr>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 xml:space="preserve">Existen numerosos tipos de juegos: de </w:t>
      </w:r>
      <w:hyperlink r:id="rId30" w:history="1">
        <w:r w:rsidRPr="00476ED7">
          <w:rPr>
            <w:rFonts w:ascii="Arial" w:eastAsia="Times New Roman" w:hAnsi="Arial" w:cs="Arial"/>
            <w:b/>
            <w:bCs/>
            <w:sz w:val="24"/>
            <w:szCs w:val="24"/>
            <w:lang w:eastAsia="es-CO"/>
          </w:rPr>
          <w:t>rol</w:t>
        </w:r>
      </w:hyperlink>
      <w:r w:rsidRPr="00476ED7">
        <w:rPr>
          <w:rFonts w:ascii="Arial" w:eastAsia="Times New Roman" w:hAnsi="Arial" w:cs="Arial"/>
          <w:sz w:val="24"/>
          <w:szCs w:val="24"/>
          <w:lang w:eastAsia="es-CO"/>
        </w:rPr>
        <w:t xml:space="preserve"> (donde el participante asume un determinado papel o personalidad concreta), de </w:t>
      </w:r>
      <w:hyperlink r:id="rId31" w:history="1">
        <w:r w:rsidRPr="00476ED7">
          <w:rPr>
            <w:rFonts w:ascii="Arial" w:eastAsia="Times New Roman" w:hAnsi="Arial" w:cs="Arial"/>
            <w:b/>
            <w:bCs/>
            <w:sz w:val="24"/>
            <w:szCs w:val="24"/>
            <w:lang w:eastAsia="es-CO"/>
          </w:rPr>
          <w:t>estrategia</w:t>
        </w:r>
      </w:hyperlink>
      <w:r w:rsidRPr="00476ED7">
        <w:rPr>
          <w:rFonts w:ascii="Arial" w:eastAsia="Times New Roman" w:hAnsi="Arial" w:cs="Arial"/>
          <w:sz w:val="24"/>
          <w:szCs w:val="24"/>
          <w:lang w:eastAsia="es-CO"/>
        </w:rPr>
        <w:t xml:space="preserve"> (entretenimientos que requieren de inteligencia y de planificación, como el </w:t>
      </w:r>
      <w:r w:rsidRPr="00476ED7">
        <w:rPr>
          <w:rFonts w:ascii="Arial" w:eastAsia="Times New Roman" w:hAnsi="Arial" w:cs="Arial"/>
          <w:b/>
          <w:bCs/>
          <w:sz w:val="24"/>
          <w:szCs w:val="24"/>
          <w:lang w:eastAsia="es-CO"/>
        </w:rPr>
        <w:t>ajedrez</w:t>
      </w:r>
      <w:r w:rsidRPr="00476ED7">
        <w:rPr>
          <w:rFonts w:ascii="Arial" w:eastAsia="Times New Roman" w:hAnsi="Arial" w:cs="Arial"/>
          <w:sz w:val="24"/>
          <w:szCs w:val="24"/>
          <w:lang w:eastAsia="es-CO"/>
        </w:rPr>
        <w:t xml:space="preserve"> o las </w:t>
      </w:r>
      <w:r w:rsidRPr="00476ED7">
        <w:rPr>
          <w:rFonts w:ascii="Arial" w:eastAsia="Times New Roman" w:hAnsi="Arial" w:cs="Arial"/>
          <w:b/>
          <w:bCs/>
          <w:sz w:val="24"/>
          <w:szCs w:val="24"/>
          <w:lang w:eastAsia="es-CO"/>
        </w:rPr>
        <w:t>damas</w:t>
      </w:r>
      <w:r w:rsidRPr="00476ED7">
        <w:rPr>
          <w:rFonts w:ascii="Arial" w:eastAsia="Times New Roman" w:hAnsi="Arial" w:cs="Arial"/>
          <w:sz w:val="24"/>
          <w:szCs w:val="24"/>
          <w:lang w:eastAsia="es-CO"/>
        </w:rPr>
        <w:t xml:space="preserve">), de </w:t>
      </w:r>
      <w:hyperlink r:id="rId32" w:history="1">
        <w:r w:rsidRPr="00476ED7">
          <w:rPr>
            <w:rFonts w:ascii="Arial" w:eastAsia="Times New Roman" w:hAnsi="Arial" w:cs="Arial"/>
            <w:b/>
            <w:bCs/>
            <w:sz w:val="24"/>
            <w:szCs w:val="24"/>
            <w:lang w:eastAsia="es-CO"/>
          </w:rPr>
          <w:t>mesa</w:t>
        </w:r>
      </w:hyperlink>
      <w:r w:rsidRPr="00476ED7">
        <w:rPr>
          <w:rFonts w:ascii="Arial" w:eastAsia="Times New Roman" w:hAnsi="Arial" w:cs="Arial"/>
          <w:sz w:val="24"/>
          <w:szCs w:val="24"/>
          <w:lang w:eastAsia="es-CO"/>
        </w:rPr>
        <w:t xml:space="preserve"> (como su nombre lo indica, necesitan de un soporte para que las personas jueguen), de </w:t>
      </w:r>
      <w:hyperlink r:id="rId33" w:history="1">
        <w:r w:rsidRPr="00476ED7">
          <w:rPr>
            <w:rFonts w:ascii="Arial" w:eastAsia="Times New Roman" w:hAnsi="Arial" w:cs="Arial"/>
            <w:b/>
            <w:bCs/>
            <w:sz w:val="24"/>
            <w:szCs w:val="24"/>
            <w:lang w:eastAsia="es-CO"/>
          </w:rPr>
          <w:t>naipes</w:t>
        </w:r>
      </w:hyperlink>
      <w:r w:rsidRPr="00476ED7">
        <w:rPr>
          <w:rFonts w:ascii="Arial" w:eastAsia="Times New Roman" w:hAnsi="Arial" w:cs="Arial"/>
          <w:sz w:val="24"/>
          <w:szCs w:val="24"/>
          <w:lang w:eastAsia="es-CO"/>
        </w:rPr>
        <w:t xml:space="preserve"> (</w:t>
      </w:r>
      <w:r w:rsidRPr="00476ED7">
        <w:rPr>
          <w:rFonts w:ascii="Arial" w:eastAsia="Times New Roman" w:hAnsi="Arial" w:cs="Arial"/>
          <w:b/>
          <w:bCs/>
          <w:sz w:val="24"/>
          <w:szCs w:val="24"/>
          <w:lang w:eastAsia="es-CO"/>
        </w:rPr>
        <w:t>poker</w:t>
      </w:r>
      <w:r w:rsidRPr="00476ED7">
        <w:rPr>
          <w:rFonts w:ascii="Arial" w:eastAsia="Times New Roman" w:hAnsi="Arial" w:cs="Arial"/>
          <w:sz w:val="24"/>
          <w:szCs w:val="24"/>
          <w:lang w:eastAsia="es-CO"/>
        </w:rPr>
        <w:t xml:space="preserve">, </w:t>
      </w:r>
      <w:r w:rsidRPr="00476ED7">
        <w:rPr>
          <w:rFonts w:ascii="Arial" w:eastAsia="Times New Roman" w:hAnsi="Arial" w:cs="Arial"/>
          <w:b/>
          <w:bCs/>
          <w:sz w:val="24"/>
          <w:szCs w:val="24"/>
          <w:lang w:eastAsia="es-CO"/>
        </w:rPr>
        <w:t>blackjack</w:t>
      </w:r>
      <w:r w:rsidRPr="00476ED7">
        <w:rPr>
          <w:rFonts w:ascii="Arial" w:eastAsia="Times New Roman" w:hAnsi="Arial" w:cs="Arial"/>
          <w:sz w:val="24"/>
          <w:szCs w:val="24"/>
          <w:lang w:eastAsia="es-CO"/>
        </w:rPr>
        <w:t xml:space="preserve">) y </w:t>
      </w:r>
      <w:hyperlink r:id="rId34" w:history="1">
        <w:r w:rsidRPr="00476ED7">
          <w:rPr>
            <w:rFonts w:ascii="Arial" w:eastAsia="Times New Roman" w:hAnsi="Arial" w:cs="Arial"/>
            <w:b/>
            <w:bCs/>
            <w:sz w:val="24"/>
            <w:szCs w:val="24"/>
            <w:lang w:eastAsia="es-CO"/>
          </w:rPr>
          <w:t>videojuegos</w:t>
        </w:r>
      </w:hyperlink>
      <w:r w:rsidRPr="00476ED7">
        <w:rPr>
          <w:rFonts w:ascii="Arial" w:eastAsia="Times New Roman" w:hAnsi="Arial" w:cs="Arial"/>
          <w:sz w:val="24"/>
          <w:szCs w:val="24"/>
          <w:lang w:eastAsia="es-CO"/>
        </w:rPr>
        <w:t xml:space="preserve"> (programas informáticos que necesitan de una aparato electrónico), entre otros.</w:t>
      </w:r>
    </w:p>
    <w:p w:rsidR="00476ED7" w:rsidRPr="00476ED7" w:rsidRDefault="00476ED7" w:rsidP="00476ED7">
      <w:pPr>
        <w:spacing w:before="100" w:beforeAutospacing="1" w:after="100" w:afterAutospacing="1"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De la misma forma, tampoco podemos olvidar los que se conocen como juegos populares o tradicionales. Estos son aquellos que han ido pasando de generación en generación a lo largo del tiempo y que a pesar de todo siguen divirtiendo y entreteniendo a los pequeños de todas las edades.</w:t>
      </w:r>
    </w:p>
    <w:p w:rsidR="00476ED7" w:rsidRPr="00476ED7" w:rsidRDefault="00476ED7" w:rsidP="00476ED7">
      <w:pPr>
        <w:jc w:val="both"/>
        <w:rPr>
          <w:rFonts w:ascii="Arial" w:eastAsia="Times New Roman" w:hAnsi="Arial" w:cs="Arial"/>
          <w:sz w:val="24"/>
          <w:szCs w:val="24"/>
          <w:lang w:eastAsia="es-CO"/>
        </w:rPr>
      </w:pPr>
      <w:r w:rsidRPr="00476ED7">
        <w:rPr>
          <w:rFonts w:ascii="Arial" w:eastAsia="Times New Roman" w:hAnsi="Arial" w:cs="Arial"/>
          <w:color w:val="000000"/>
          <w:sz w:val="24"/>
          <w:szCs w:val="24"/>
          <w:lang w:eastAsia="es-CO"/>
        </w:rPr>
        <w:br/>
      </w:r>
      <w:r w:rsidRPr="00476ED7">
        <w:rPr>
          <w:rFonts w:ascii="Arial" w:eastAsia="Times New Roman" w:hAnsi="Arial" w:cs="Arial"/>
          <w:sz w:val="24"/>
          <w:szCs w:val="24"/>
          <w:lang w:eastAsia="es-CO"/>
        </w:rPr>
        <w:t>Así, por ejemplo, entre los juegos más conocidos que se pueden incluir en dicha categoría nos encontramos con el de saltar a la comba, el llamado juego del pañuelo, las canicas, el trompo o peonza, las carreras de sacos, el pilla pilla o el juego de la goma.</w:t>
      </w:r>
    </w:p>
    <w:p w:rsidR="00476ED7" w:rsidRPr="00476ED7" w:rsidRDefault="00476ED7" w:rsidP="00476ED7">
      <w:pPr>
        <w:spacing w:before="100" w:beforeAutospacing="1" w:after="100" w:afterAutospacing="1"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No obstante, tampoco podemos obviar el hecho de que existen muchos de estos juegos tradicionales que no van dirigidos a un público infantil sino que son los adultos los que se divierten con ellos. Este sería el caso, por ejemplo, del conocido juego de la petanca, la pelota vasca que es propio del País Vasco o el juego de la rana, que recibe diversos nombres según el país en el que se juegue.</w:t>
      </w:r>
    </w:p>
    <w:p w:rsidR="00476ED7" w:rsidRPr="00476ED7" w:rsidRDefault="00476ED7" w:rsidP="00476ED7">
      <w:pPr>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br/>
        <w:t xml:space="preserve">Los juegos infantiles, por su parte, pueden implicar la utilización de un </w:t>
      </w:r>
      <w:hyperlink r:id="rId35" w:history="1">
        <w:r w:rsidRPr="00476ED7">
          <w:rPr>
            <w:rFonts w:ascii="Arial" w:eastAsia="Times New Roman" w:hAnsi="Arial" w:cs="Arial"/>
            <w:b/>
            <w:bCs/>
            <w:sz w:val="24"/>
            <w:szCs w:val="24"/>
            <w:lang w:eastAsia="es-CO"/>
          </w:rPr>
          <w:t>juguete</w:t>
        </w:r>
      </w:hyperlink>
      <w:r w:rsidRPr="00476ED7">
        <w:rPr>
          <w:rFonts w:ascii="Arial" w:eastAsia="Times New Roman" w:hAnsi="Arial" w:cs="Arial"/>
          <w:sz w:val="24"/>
          <w:szCs w:val="24"/>
          <w:lang w:eastAsia="es-CO"/>
        </w:rPr>
        <w:t xml:space="preserve"> (aunque no es imprescindible). Un juguete es un objeto que puede ser utilizado individualmente o en combinación con otros. Aunque algunos se encuentran asociados con épocas históricas o culturas particulares, otros poseen popularidad universal. El objetivo principal del juguete es la </w:t>
      </w:r>
      <w:r w:rsidRPr="00476ED7">
        <w:rPr>
          <w:rFonts w:ascii="Arial" w:eastAsia="Times New Roman" w:hAnsi="Arial" w:cs="Arial"/>
          <w:b/>
          <w:bCs/>
          <w:sz w:val="24"/>
          <w:szCs w:val="24"/>
          <w:lang w:eastAsia="es-CO"/>
        </w:rPr>
        <w:t>recreación</w:t>
      </w:r>
      <w:r w:rsidRPr="00476ED7">
        <w:rPr>
          <w:rFonts w:ascii="Arial" w:eastAsia="Times New Roman" w:hAnsi="Arial" w:cs="Arial"/>
          <w:sz w:val="24"/>
          <w:szCs w:val="24"/>
          <w:lang w:eastAsia="es-CO"/>
        </w:rPr>
        <w:t xml:space="preserve">, pero también ayuda a la </w:t>
      </w:r>
      <w:r w:rsidRPr="00476ED7">
        <w:rPr>
          <w:rFonts w:ascii="Arial" w:eastAsia="Times New Roman" w:hAnsi="Arial" w:cs="Arial"/>
          <w:b/>
          <w:bCs/>
          <w:sz w:val="24"/>
          <w:szCs w:val="24"/>
          <w:lang w:eastAsia="es-CO"/>
        </w:rPr>
        <w:t>formación</w:t>
      </w:r>
      <w:r w:rsidRPr="00476ED7">
        <w:rPr>
          <w:rFonts w:ascii="Arial" w:eastAsia="Times New Roman" w:hAnsi="Arial" w:cs="Arial"/>
          <w:sz w:val="24"/>
          <w:szCs w:val="24"/>
          <w:lang w:eastAsia="es-CO"/>
        </w:rPr>
        <w:t xml:space="preserve">, el </w:t>
      </w:r>
      <w:hyperlink r:id="rId36" w:history="1">
        <w:r w:rsidRPr="00476ED7">
          <w:rPr>
            <w:rFonts w:ascii="Arial" w:eastAsia="Times New Roman" w:hAnsi="Arial" w:cs="Arial"/>
            <w:b/>
            <w:bCs/>
            <w:sz w:val="24"/>
            <w:szCs w:val="24"/>
            <w:lang w:eastAsia="es-CO"/>
          </w:rPr>
          <w:t>aprendizaje</w:t>
        </w:r>
      </w:hyperlink>
      <w:r w:rsidRPr="00476ED7">
        <w:rPr>
          <w:rFonts w:ascii="Arial" w:eastAsia="Times New Roman" w:hAnsi="Arial" w:cs="Arial"/>
          <w:sz w:val="24"/>
          <w:szCs w:val="24"/>
          <w:lang w:eastAsia="es-CO"/>
        </w:rPr>
        <w:t xml:space="preserve"> y el </w:t>
      </w:r>
      <w:r w:rsidRPr="00476ED7">
        <w:rPr>
          <w:rFonts w:ascii="Arial" w:eastAsia="Times New Roman" w:hAnsi="Arial" w:cs="Arial"/>
          <w:b/>
          <w:bCs/>
          <w:sz w:val="24"/>
          <w:szCs w:val="24"/>
          <w:lang w:eastAsia="es-CO"/>
        </w:rPr>
        <w:t>desarrollo</w:t>
      </w:r>
      <w:r w:rsidRPr="00476ED7">
        <w:rPr>
          <w:rFonts w:ascii="Arial" w:eastAsia="Times New Roman" w:hAnsi="Arial" w:cs="Arial"/>
          <w:sz w:val="24"/>
          <w:szCs w:val="24"/>
          <w:lang w:eastAsia="es-CO"/>
        </w:rPr>
        <w:t xml:space="preserve"> del niño.</w:t>
      </w:r>
    </w:p>
    <w:p w:rsidR="00476ED7" w:rsidRPr="00476ED7" w:rsidRDefault="00476ED7" w:rsidP="00476ED7">
      <w:pPr>
        <w:spacing w:before="100" w:beforeAutospacing="1" w:after="100" w:afterAutospacing="1"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 xml:space="preserve">Cabe destacar, por otra parte, que existe una disciplina de la matemática conocida como </w:t>
      </w:r>
      <w:hyperlink r:id="rId37" w:history="1">
        <w:r w:rsidRPr="00476ED7">
          <w:rPr>
            <w:rFonts w:ascii="Arial" w:eastAsia="Times New Roman" w:hAnsi="Arial" w:cs="Arial"/>
            <w:b/>
            <w:bCs/>
            <w:sz w:val="24"/>
            <w:szCs w:val="24"/>
            <w:lang w:eastAsia="es-CO"/>
          </w:rPr>
          <w:t>teoría de juegos</w:t>
        </w:r>
      </w:hyperlink>
      <w:r w:rsidRPr="00476ED7">
        <w:rPr>
          <w:rFonts w:ascii="Arial" w:eastAsia="Times New Roman" w:hAnsi="Arial" w:cs="Arial"/>
          <w:sz w:val="24"/>
          <w:szCs w:val="24"/>
          <w:lang w:eastAsia="es-CO"/>
        </w:rPr>
        <w:t>, que utiliza modelos para analizar las interacciones en las estructuras formalizadas de incentivos y para llevar a cabo procesos de decisión.</w:t>
      </w:r>
    </w:p>
    <w:p w:rsidR="00476ED7" w:rsidRPr="00476ED7" w:rsidRDefault="00476ED7" w:rsidP="00476ED7">
      <w:pPr>
        <w:spacing w:before="100" w:beforeAutospacing="1" w:after="100" w:afterAutospacing="1"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lastRenderedPageBreak/>
        <w:t>Para finalizar hemos de añadir que en los últimos tiempos ha adquirido mucho éxito en todo el mundo una saga literaria fantástica que lleva por título “Juego de tronos”. El estadounidense George R.R. Martin es el autor de la misma.</w:t>
      </w:r>
    </w:p>
    <w:p w:rsidR="00476ED7" w:rsidRPr="00476ED7" w:rsidRDefault="00476ED7" w:rsidP="00476ED7">
      <w:pPr>
        <w:spacing w:after="0"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Se denomina juego a todas las actividades que se realizan con fines recreativos o de diversión, que suponen el goce o el disfrute de quienes lo practican. El juego establece diferencias con el trabajo, el arte e incluso el deporte, por lo que no supone una obligación necesaria de concretar.</w:t>
      </w:r>
    </w:p>
    <w:p w:rsidR="00476ED7" w:rsidRPr="00476ED7" w:rsidRDefault="00476ED7" w:rsidP="00476ED7">
      <w:pPr>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 xml:space="preserve"> Aun así, el juego puede ser utilizado con fines didácticos como herramienta educativa.</w:t>
      </w:r>
      <w:r w:rsidRPr="00476ED7">
        <w:rPr>
          <w:rFonts w:ascii="Arial" w:eastAsia="Times New Roman" w:hAnsi="Arial" w:cs="Arial"/>
          <w:sz w:val="24"/>
          <w:szCs w:val="24"/>
          <w:lang w:eastAsia="es-CO"/>
        </w:rPr>
        <w:br/>
      </w:r>
      <w:r w:rsidRPr="00476ED7">
        <w:rPr>
          <w:rFonts w:ascii="Arial" w:eastAsia="Times New Roman" w:hAnsi="Arial" w:cs="Arial"/>
          <w:sz w:val="24"/>
          <w:szCs w:val="24"/>
          <w:lang w:eastAsia="es-CO"/>
        </w:rPr>
        <w:br/>
        <w:t xml:space="preserve">El juego puede ser una de las maneras de disfrutar el tiempo de ocio, como un modo de entretenimiento. Si bien el juego tiene reglas específicas (cualquiera de ellos que se practique), su diferencia con el deporte radica en que éste último no sólo posee reglas claras si no que se practica dentro de una institución deportiva y requiere constancia, trabajo en equipo y fijación seria de objetivos. </w:t>
      </w:r>
      <w:r w:rsidRPr="00476ED7">
        <w:rPr>
          <w:rFonts w:ascii="Arial" w:eastAsia="Times New Roman" w:hAnsi="Arial" w:cs="Arial"/>
          <w:sz w:val="24"/>
          <w:szCs w:val="24"/>
          <w:lang w:eastAsia="es-CO"/>
        </w:rPr>
        <w:br/>
      </w:r>
      <w:r w:rsidRPr="00476ED7">
        <w:rPr>
          <w:rFonts w:ascii="Arial" w:eastAsia="Times New Roman" w:hAnsi="Arial" w:cs="Arial"/>
          <w:sz w:val="24"/>
          <w:szCs w:val="24"/>
          <w:lang w:eastAsia="es-CO"/>
        </w:rPr>
        <w:br/>
        <w:t xml:space="preserve">En cambio, el juego es diferente. Pensemos por ejemplo en un juego de mesa donde sólo juegan dos participantes: pueden hacerlo cuando quieran, no necesitan entrenar para jugar tal día de la semana, e incluso si bien el objetivo es ganar, si no se gana, no es una derrota significativa. El mismo ejemplo sirve para cualquier otro juego, como los que se organizan en festejos de cumpleaños. </w:t>
      </w:r>
      <w:r w:rsidRPr="00476ED7">
        <w:rPr>
          <w:rFonts w:ascii="Arial" w:eastAsia="Times New Roman" w:hAnsi="Arial" w:cs="Arial"/>
          <w:sz w:val="24"/>
          <w:szCs w:val="24"/>
          <w:lang w:eastAsia="es-CO"/>
        </w:rPr>
        <w:br/>
      </w:r>
      <w:r w:rsidRPr="00476ED7">
        <w:rPr>
          <w:rFonts w:ascii="Arial" w:eastAsia="Times New Roman" w:hAnsi="Arial" w:cs="Arial"/>
          <w:sz w:val="24"/>
          <w:szCs w:val="24"/>
          <w:lang w:eastAsia="es-CO"/>
        </w:rPr>
        <w:br/>
        <w:t xml:space="preserve">Como casi todos los aspectos de nuestra vida, el avance tecnológico también transformó las maneras de jugar, primero, con los videojuegos, esos aparatos que se llamaban “consola” y unos cassettes que se insertaban para comenzar a jugar. Luego, lo mismo pero en versiones “de mano”: pequeños aparatos como los de Nintendo. Por último, la computadora, y hoy hasta podemos jugar mediante aplicaciones en redes sociales como Facebook. </w:t>
      </w:r>
    </w:p>
    <w:p w:rsidR="00476ED7" w:rsidRPr="00476ED7" w:rsidRDefault="00476ED7" w:rsidP="00476ED7">
      <w:pPr>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 xml:space="preserve">Los juegos de mesa han sido desde siempre populares, en cuanto exigen un esfuerzo mental no sólo para comprender el juego si no para desarrollarlo, y en el mejor caso, ganar. </w:t>
      </w:r>
    </w:p>
    <w:p w:rsidR="00476ED7" w:rsidRPr="00476ED7" w:rsidRDefault="00476ED7" w:rsidP="00476ED7">
      <w:pPr>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 xml:space="preserve">Por último, los juegos tradicionales son aquellos que se practican desde hace tiempo y en general no necesitan de soportes electrónicos ni de un tablero. Sus reglas son archi conocidas, como la rayuela, la carrera de bolsas o el “ponerle la cola al burro”. </w:t>
      </w:r>
    </w:p>
    <w:p w:rsidR="00476ED7" w:rsidRDefault="00476ED7" w:rsidP="00476ED7">
      <w:pPr>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lastRenderedPageBreak/>
        <w:t>Todas las sociedades del mundo tienen sus juegos típicos y sus maneras específicas de jugar, de acuerdo a tradiciones, pero también a las condiciones del clima y el relieve del territorio donde viven. No podemos pensar que un juego tradicional de urbes como Nueva York o Madrid sería el mismo de aldeas rurales de Colombia o tribus indígenas de Kenia. Cada sociedad, a su modo, disfruta de su tiempo libre a través del juego.</w:t>
      </w:r>
    </w:p>
    <w:p w:rsidR="00476ED7" w:rsidRPr="00476ED7" w:rsidRDefault="00476ED7" w:rsidP="00476ED7">
      <w:pPr>
        <w:jc w:val="both"/>
        <w:rPr>
          <w:rFonts w:ascii="Arial" w:eastAsia="Times New Roman" w:hAnsi="Arial" w:cs="Arial"/>
          <w:sz w:val="24"/>
          <w:szCs w:val="24"/>
          <w:lang w:eastAsia="es-CO"/>
        </w:rPr>
      </w:pPr>
    </w:p>
    <w:p w:rsidR="00476ED7" w:rsidRPr="00476ED7" w:rsidRDefault="00476ED7" w:rsidP="00476ED7">
      <w:pPr>
        <w:jc w:val="center"/>
        <w:rPr>
          <w:rFonts w:ascii="Arial" w:eastAsia="Times New Roman" w:hAnsi="Arial" w:cs="Arial"/>
          <w:b/>
          <w:sz w:val="24"/>
          <w:szCs w:val="24"/>
          <w:lang w:eastAsia="es-CO"/>
        </w:rPr>
      </w:pPr>
      <w:r w:rsidRPr="00476ED7">
        <w:rPr>
          <w:rFonts w:ascii="Arial" w:eastAsia="Times New Roman" w:hAnsi="Arial" w:cs="Arial"/>
          <w:b/>
          <w:sz w:val="24"/>
          <w:szCs w:val="24"/>
          <w:lang w:eastAsia="es-CO"/>
        </w:rPr>
        <w:t>DEFINICION DE RECREACION</w:t>
      </w:r>
    </w:p>
    <w:p w:rsidR="00476ED7" w:rsidRPr="00476ED7" w:rsidRDefault="00476ED7" w:rsidP="00476ED7">
      <w:pPr>
        <w:spacing w:after="0"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 xml:space="preserve">Se entiende por recreación a todas aquellas actividades y situaciones en las cuales esté puesta en marcha la diversión, como así también a través de ella la relajación y el entretenimiento. Son casi infinitas las posibilidades de recreación que existen hoy en día, especialmente porque cada persona puede descubrir y desarrollar intereses por distintas formas de recreación y divertimento. </w:t>
      </w:r>
    </w:p>
    <w:p w:rsidR="00021438" w:rsidRDefault="00476ED7" w:rsidP="00476ED7">
      <w:pPr>
        <w:spacing w:after="0" w:line="240" w:lineRule="auto"/>
        <w:jc w:val="both"/>
        <w:rPr>
          <w:rFonts w:ascii="Arial" w:eastAsia="Times New Roman" w:hAnsi="Arial" w:cs="Arial"/>
          <w:sz w:val="24"/>
          <w:szCs w:val="24"/>
          <w:lang w:eastAsia="es-CO"/>
        </w:rPr>
      </w:pPr>
      <w:r w:rsidRPr="00476ED7">
        <w:rPr>
          <w:rFonts w:ascii="Arial" w:eastAsia="Times New Roman" w:hAnsi="Arial" w:cs="Arial"/>
          <w:sz w:val="24"/>
          <w:szCs w:val="24"/>
          <w:lang w:eastAsia="es-CO"/>
        </w:rPr>
        <w:t>Es decir, no todos los individuos somos iguales ni disponemos de las mismas experiencias o intereses y entonces cada cual desarrollará una inclinación por tal o cual actividad recreativa; podrá claro haber coincidencias, aunque también puede suceder que lo que para alguien es una recreación para otro puede no serlo y viceversa.</w:t>
      </w:r>
    </w:p>
    <w:p w:rsidR="003D3F14" w:rsidRDefault="003D3F14" w:rsidP="00842536">
      <w:pPr>
        <w:jc w:val="center"/>
        <w:rPr>
          <w:rFonts w:ascii="Arial" w:eastAsia="Times New Roman" w:hAnsi="Arial" w:cs="Arial"/>
          <w:sz w:val="24"/>
          <w:szCs w:val="24"/>
          <w:lang w:eastAsia="es-CO"/>
        </w:rPr>
      </w:pPr>
    </w:p>
    <w:p w:rsidR="003D3F14" w:rsidRDefault="003D3F14" w:rsidP="00842536">
      <w:pPr>
        <w:jc w:val="center"/>
        <w:rPr>
          <w:rFonts w:ascii="Arial" w:eastAsia="Times New Roman" w:hAnsi="Arial" w:cs="Arial"/>
          <w:sz w:val="24"/>
          <w:szCs w:val="24"/>
          <w:lang w:eastAsia="es-CO"/>
        </w:rPr>
      </w:pPr>
    </w:p>
    <w:p w:rsidR="003D3F14" w:rsidRDefault="003D3F14" w:rsidP="00842536">
      <w:pPr>
        <w:jc w:val="center"/>
        <w:rPr>
          <w:rFonts w:ascii="Arial" w:eastAsia="Times New Roman" w:hAnsi="Arial" w:cs="Arial"/>
          <w:sz w:val="24"/>
          <w:szCs w:val="24"/>
          <w:lang w:eastAsia="es-CO"/>
        </w:rPr>
      </w:pPr>
    </w:p>
    <w:p w:rsidR="003D3F14" w:rsidRDefault="003D3F14" w:rsidP="00842536">
      <w:pPr>
        <w:jc w:val="center"/>
        <w:rPr>
          <w:rFonts w:ascii="Arial" w:eastAsia="Times New Roman" w:hAnsi="Arial" w:cs="Arial"/>
          <w:sz w:val="24"/>
          <w:szCs w:val="24"/>
          <w:lang w:eastAsia="es-CO"/>
        </w:rPr>
      </w:pPr>
    </w:p>
    <w:p w:rsidR="003D3F14" w:rsidRDefault="003D3F14" w:rsidP="00842536">
      <w:pPr>
        <w:jc w:val="center"/>
        <w:rPr>
          <w:rFonts w:ascii="Arial" w:eastAsia="Times New Roman" w:hAnsi="Arial" w:cs="Arial"/>
          <w:sz w:val="24"/>
          <w:szCs w:val="24"/>
          <w:lang w:eastAsia="es-CO"/>
        </w:rPr>
      </w:pPr>
    </w:p>
    <w:p w:rsidR="003D3F14" w:rsidRDefault="003D3F14" w:rsidP="00842536">
      <w:pPr>
        <w:jc w:val="center"/>
        <w:rPr>
          <w:rFonts w:ascii="Arial" w:eastAsia="Times New Roman" w:hAnsi="Arial" w:cs="Arial"/>
          <w:sz w:val="24"/>
          <w:szCs w:val="24"/>
          <w:lang w:eastAsia="es-CO"/>
        </w:rPr>
      </w:pPr>
    </w:p>
    <w:p w:rsidR="003D3F14" w:rsidRDefault="003D3F14" w:rsidP="00842536">
      <w:pPr>
        <w:jc w:val="center"/>
        <w:rPr>
          <w:rFonts w:ascii="Arial" w:eastAsia="Times New Roman" w:hAnsi="Arial" w:cs="Arial"/>
          <w:sz w:val="24"/>
          <w:szCs w:val="24"/>
          <w:lang w:eastAsia="es-CO"/>
        </w:rPr>
      </w:pPr>
    </w:p>
    <w:p w:rsidR="003D3F14" w:rsidRDefault="003D3F14" w:rsidP="003D3F14">
      <w:pPr>
        <w:spacing w:before="100" w:beforeAutospacing="1" w:after="100" w:afterAutospacing="1" w:line="240" w:lineRule="auto"/>
        <w:jc w:val="center"/>
        <w:outlineLvl w:val="0"/>
        <w:rPr>
          <w:rFonts w:ascii="Arial" w:eastAsia="Times New Roman" w:hAnsi="Arial" w:cs="Arial"/>
          <w:b/>
          <w:bCs/>
          <w:kern w:val="36"/>
          <w:sz w:val="24"/>
          <w:szCs w:val="24"/>
          <w:lang w:eastAsia="es-CO"/>
        </w:rPr>
      </w:pPr>
      <w:r>
        <w:rPr>
          <w:rFonts w:ascii="Arial" w:eastAsia="Times New Roman" w:hAnsi="Arial" w:cs="Arial"/>
          <w:b/>
          <w:bCs/>
          <w:kern w:val="36"/>
          <w:sz w:val="24"/>
          <w:szCs w:val="24"/>
          <w:lang w:eastAsia="es-CO"/>
        </w:rPr>
        <w:t>TALLER SOBRE LUDICA</w:t>
      </w:r>
    </w:p>
    <w:p w:rsidR="003D3F14" w:rsidRDefault="003D3F14" w:rsidP="003D3F14">
      <w:p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
          <w:bCs/>
          <w:kern w:val="36"/>
          <w:sz w:val="24"/>
          <w:szCs w:val="24"/>
          <w:lang w:eastAsia="es-CO"/>
        </w:rPr>
        <w:t>OBJETIVO:</w:t>
      </w:r>
      <w:r>
        <w:rPr>
          <w:rFonts w:ascii="Arial" w:eastAsia="Times New Roman" w:hAnsi="Arial" w:cs="Arial"/>
          <w:bCs/>
          <w:kern w:val="36"/>
          <w:sz w:val="24"/>
          <w:szCs w:val="24"/>
          <w:lang w:eastAsia="es-CO"/>
        </w:rPr>
        <w:t xml:space="preserve"> Diferenciar la conceptualización de lúdica, juego y recreación.</w:t>
      </w:r>
    </w:p>
    <w:p w:rsidR="003D3F14" w:rsidRDefault="003D3F14" w:rsidP="003D3F14">
      <w:p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
          <w:bCs/>
          <w:kern w:val="36"/>
          <w:sz w:val="24"/>
          <w:szCs w:val="24"/>
          <w:lang w:eastAsia="es-CO"/>
        </w:rPr>
        <w:t xml:space="preserve">ACTIVIDADES: </w:t>
      </w:r>
    </w:p>
    <w:p w:rsidR="003D3F14" w:rsidRDefault="003D3F14" w:rsidP="003D3F14">
      <w:pPr>
        <w:pStyle w:val="Prrafodelista"/>
        <w:numPr>
          <w:ilvl w:val="0"/>
          <w:numId w:val="15"/>
        </w:num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Conforma grupo de trabajo para análisis del documento</w:t>
      </w:r>
    </w:p>
    <w:p w:rsidR="003D3F14" w:rsidRDefault="003D3F14" w:rsidP="003D3F14">
      <w:pPr>
        <w:pStyle w:val="Prrafodelista"/>
        <w:numPr>
          <w:ilvl w:val="0"/>
          <w:numId w:val="15"/>
        </w:num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Lee comprensivamente el texto</w:t>
      </w:r>
    </w:p>
    <w:p w:rsidR="003D3F14" w:rsidRDefault="003D3F14" w:rsidP="003D3F14">
      <w:pPr>
        <w:pStyle w:val="Prrafodelista"/>
        <w:numPr>
          <w:ilvl w:val="0"/>
          <w:numId w:val="15"/>
        </w:num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lastRenderedPageBreak/>
        <w:t>Resuelve los siguientes ítems:</w:t>
      </w:r>
    </w:p>
    <w:p w:rsidR="003D3F14" w:rsidRDefault="003D3F14" w:rsidP="003D3F14">
      <w:pPr>
        <w:pStyle w:val="Prrafodelista"/>
        <w:numPr>
          <w:ilvl w:val="0"/>
          <w:numId w:val="16"/>
        </w:num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Define qué es lúdica</w:t>
      </w:r>
    </w:p>
    <w:p w:rsidR="003D3F14" w:rsidRDefault="003D3F14" w:rsidP="003D3F14">
      <w:pPr>
        <w:pStyle w:val="Prrafodelista"/>
        <w:numPr>
          <w:ilvl w:val="0"/>
          <w:numId w:val="16"/>
        </w:num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Define qué es recreación</w:t>
      </w:r>
    </w:p>
    <w:p w:rsidR="003D3F14" w:rsidRDefault="003D3F14" w:rsidP="003D3F14">
      <w:pPr>
        <w:pStyle w:val="Prrafodelista"/>
        <w:numPr>
          <w:ilvl w:val="0"/>
          <w:numId w:val="16"/>
        </w:num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Define qué es juego</w:t>
      </w:r>
    </w:p>
    <w:p w:rsidR="003D3F14" w:rsidRDefault="003D3F14" w:rsidP="003D3F14">
      <w:pPr>
        <w:pStyle w:val="Prrafodelista"/>
        <w:numPr>
          <w:ilvl w:val="0"/>
          <w:numId w:val="16"/>
        </w:num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Qué diferencias y/o semejanzas encuentras en los términos</w:t>
      </w:r>
    </w:p>
    <w:p w:rsidR="003D3F14" w:rsidRDefault="008F11EB" w:rsidP="003D3F14">
      <w:pPr>
        <w:pStyle w:val="Prrafodelista"/>
        <w:numPr>
          <w:ilvl w:val="0"/>
          <w:numId w:val="16"/>
        </w:num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¿Cuál sería el objetivo principal de cada una de estas actividades lúdicas, recreativas o juegos?</w:t>
      </w:r>
    </w:p>
    <w:p w:rsidR="003D3F14" w:rsidRDefault="003D3F14" w:rsidP="003D3F14">
      <w:pPr>
        <w:pStyle w:val="Prrafodelista"/>
        <w:numPr>
          <w:ilvl w:val="0"/>
          <w:numId w:val="16"/>
        </w:numPr>
        <w:spacing w:before="100" w:beforeAutospacing="1" w:after="100" w:afterAutospacing="1" w:line="240" w:lineRule="auto"/>
        <w:jc w:val="both"/>
        <w:outlineLvl w:val="0"/>
        <w:rPr>
          <w:rFonts w:ascii="Arial" w:eastAsia="Times New Roman" w:hAnsi="Arial" w:cs="Arial"/>
          <w:bCs/>
          <w:kern w:val="36"/>
          <w:sz w:val="24"/>
          <w:szCs w:val="24"/>
          <w:lang w:eastAsia="es-CO"/>
        </w:rPr>
      </w:pPr>
      <w:r>
        <w:rPr>
          <w:rFonts w:ascii="Arial" w:eastAsia="Times New Roman" w:hAnsi="Arial" w:cs="Arial"/>
          <w:bCs/>
          <w:kern w:val="36"/>
          <w:sz w:val="24"/>
          <w:szCs w:val="24"/>
          <w:lang w:eastAsia="es-CO"/>
        </w:rPr>
        <w:t>Prepara con tu grupo una actividad recreativa o lúdica</w:t>
      </w:r>
      <w:r w:rsidR="00AB540B">
        <w:rPr>
          <w:rFonts w:ascii="Arial" w:eastAsia="Times New Roman" w:hAnsi="Arial" w:cs="Arial"/>
          <w:bCs/>
          <w:kern w:val="36"/>
          <w:sz w:val="24"/>
          <w:szCs w:val="24"/>
          <w:lang w:eastAsia="es-CO"/>
        </w:rPr>
        <w:t xml:space="preserve"> una ronda y un juego competitivo con agua</w:t>
      </w:r>
      <w:r>
        <w:rPr>
          <w:rFonts w:ascii="Arial" w:eastAsia="Times New Roman" w:hAnsi="Arial" w:cs="Arial"/>
          <w:bCs/>
          <w:kern w:val="36"/>
          <w:sz w:val="24"/>
          <w:szCs w:val="24"/>
          <w:lang w:eastAsia="es-CO"/>
        </w:rPr>
        <w:t xml:space="preserve"> y la realizas en tu clase a tus compañeros en el polideportivo del colegio?</w:t>
      </w:r>
      <w:r w:rsidR="00AB540B">
        <w:rPr>
          <w:rFonts w:ascii="Arial" w:eastAsia="Times New Roman" w:hAnsi="Arial" w:cs="Arial"/>
          <w:bCs/>
          <w:kern w:val="36"/>
          <w:sz w:val="24"/>
          <w:szCs w:val="24"/>
          <w:lang w:eastAsia="es-CO"/>
        </w:rPr>
        <w:t xml:space="preserve"> Esta actividad el docente les dira la fecha para su ejecucion</w:t>
      </w:r>
      <w:bookmarkStart w:id="0" w:name="_GoBack"/>
      <w:bookmarkEnd w:id="0"/>
    </w:p>
    <w:p w:rsidR="003D3F14" w:rsidRDefault="003D3F14" w:rsidP="003D3F14">
      <w:pPr>
        <w:spacing w:before="100" w:beforeAutospacing="1" w:after="100" w:afterAutospacing="1" w:line="240" w:lineRule="auto"/>
        <w:jc w:val="center"/>
        <w:outlineLvl w:val="0"/>
        <w:rPr>
          <w:rFonts w:ascii="Arial" w:eastAsia="Times New Roman" w:hAnsi="Arial" w:cs="Arial"/>
          <w:b/>
          <w:bCs/>
          <w:kern w:val="36"/>
          <w:sz w:val="24"/>
          <w:szCs w:val="24"/>
          <w:lang w:eastAsia="es-CO"/>
        </w:rPr>
      </w:pPr>
    </w:p>
    <w:p w:rsidR="003D3F14" w:rsidRDefault="003D3F14" w:rsidP="00842536">
      <w:pPr>
        <w:jc w:val="center"/>
        <w:rPr>
          <w:rFonts w:ascii="Arial" w:eastAsia="Times New Roman" w:hAnsi="Arial" w:cs="Arial"/>
          <w:sz w:val="24"/>
          <w:szCs w:val="24"/>
          <w:lang w:eastAsia="es-CO"/>
        </w:rPr>
      </w:pPr>
    </w:p>
    <w:p w:rsidR="00021438" w:rsidRDefault="00476ED7" w:rsidP="00842536">
      <w:pPr>
        <w:jc w:val="center"/>
        <w:rPr>
          <w:rFonts w:ascii="Arial" w:hAnsi="Arial" w:cs="Arial"/>
          <w:b/>
          <w:sz w:val="24"/>
          <w:szCs w:val="24"/>
        </w:rPr>
      </w:pPr>
      <w:r w:rsidRPr="00021438">
        <w:rPr>
          <w:rFonts w:ascii="Arial" w:eastAsia="Times New Roman" w:hAnsi="Arial" w:cs="Arial"/>
          <w:sz w:val="24"/>
          <w:szCs w:val="24"/>
          <w:lang w:eastAsia="es-CO"/>
        </w:rPr>
        <w:br/>
      </w:r>
      <w:r w:rsidR="00021438">
        <w:rPr>
          <w:rFonts w:ascii="Arial" w:hAnsi="Arial" w:cs="Arial"/>
          <w:b/>
          <w:sz w:val="24"/>
          <w:szCs w:val="24"/>
        </w:rPr>
        <w:t xml:space="preserve">7. </w:t>
      </w:r>
      <w:r w:rsidR="00021438" w:rsidRPr="00021438">
        <w:rPr>
          <w:rFonts w:ascii="Arial" w:hAnsi="Arial" w:cs="Arial"/>
          <w:b/>
          <w:sz w:val="24"/>
          <w:szCs w:val="24"/>
        </w:rPr>
        <w:t>TRABAJO DE CAMPO PARA DIFERENCIAR</w:t>
      </w:r>
      <w:r w:rsidR="00021438">
        <w:rPr>
          <w:rFonts w:ascii="Arial" w:hAnsi="Arial" w:cs="Arial"/>
          <w:b/>
          <w:sz w:val="24"/>
          <w:szCs w:val="24"/>
        </w:rPr>
        <w:t xml:space="preserve"> LOS MOMENTOS</w:t>
      </w:r>
      <w:r w:rsidR="00021438" w:rsidRPr="00021438">
        <w:rPr>
          <w:rFonts w:ascii="Arial" w:hAnsi="Arial" w:cs="Arial"/>
          <w:b/>
          <w:sz w:val="24"/>
          <w:szCs w:val="24"/>
        </w:rPr>
        <w:t xml:space="preserve"> </w:t>
      </w:r>
      <w:r w:rsidR="00021438">
        <w:rPr>
          <w:rFonts w:ascii="Arial" w:hAnsi="Arial" w:cs="Arial"/>
          <w:b/>
          <w:sz w:val="24"/>
          <w:szCs w:val="24"/>
        </w:rPr>
        <w:t>EN UNA CLASE DE EDUCACION</w:t>
      </w:r>
    </w:p>
    <w:p w:rsidR="00021438" w:rsidRDefault="00021438" w:rsidP="00021438">
      <w:pPr>
        <w:jc w:val="both"/>
        <w:rPr>
          <w:rFonts w:ascii="Arial" w:hAnsi="Arial" w:cs="Arial"/>
          <w:b/>
          <w:sz w:val="24"/>
          <w:szCs w:val="24"/>
        </w:rPr>
      </w:pPr>
      <w:r>
        <w:rPr>
          <w:rFonts w:ascii="Arial" w:hAnsi="Arial" w:cs="Arial"/>
          <w:b/>
          <w:sz w:val="24"/>
          <w:szCs w:val="24"/>
        </w:rPr>
        <w:t>FORMACION</w:t>
      </w:r>
    </w:p>
    <w:p w:rsidR="00021438" w:rsidRDefault="00021438" w:rsidP="00021438">
      <w:pPr>
        <w:jc w:val="both"/>
        <w:rPr>
          <w:rFonts w:ascii="Arial" w:hAnsi="Arial" w:cs="Arial"/>
          <w:b/>
          <w:sz w:val="24"/>
          <w:szCs w:val="24"/>
        </w:rPr>
      </w:pPr>
      <w:r>
        <w:rPr>
          <w:rFonts w:ascii="Arial" w:hAnsi="Arial" w:cs="Arial"/>
          <w:b/>
          <w:sz w:val="24"/>
          <w:szCs w:val="24"/>
        </w:rPr>
        <w:t>RECREACION – LUDICA</w:t>
      </w:r>
    </w:p>
    <w:p w:rsidR="00021438" w:rsidRDefault="00021438" w:rsidP="00021438">
      <w:pPr>
        <w:jc w:val="both"/>
        <w:rPr>
          <w:rFonts w:ascii="Arial" w:hAnsi="Arial" w:cs="Arial"/>
          <w:b/>
          <w:sz w:val="24"/>
          <w:szCs w:val="24"/>
        </w:rPr>
      </w:pPr>
      <w:r>
        <w:rPr>
          <w:rFonts w:ascii="Arial" w:hAnsi="Arial" w:cs="Arial"/>
          <w:b/>
          <w:sz w:val="24"/>
          <w:szCs w:val="24"/>
        </w:rPr>
        <w:t>DEPORTE – PREDEPORTIVO</w:t>
      </w:r>
    </w:p>
    <w:p w:rsidR="00625FD3" w:rsidRPr="00842536" w:rsidRDefault="00021438" w:rsidP="00842536">
      <w:pPr>
        <w:jc w:val="both"/>
        <w:rPr>
          <w:rFonts w:ascii="Arial" w:hAnsi="Arial" w:cs="Arial"/>
          <w:b/>
          <w:sz w:val="24"/>
          <w:szCs w:val="24"/>
        </w:rPr>
      </w:pPr>
      <w:r>
        <w:rPr>
          <w:rFonts w:ascii="Arial" w:hAnsi="Arial" w:cs="Arial"/>
          <w:b/>
          <w:sz w:val="24"/>
          <w:szCs w:val="24"/>
        </w:rPr>
        <w:t>GIMNASIA</w:t>
      </w:r>
    </w:p>
    <w:p w:rsidR="00435598" w:rsidRPr="00435598" w:rsidRDefault="00435598" w:rsidP="00435598">
      <w:pPr>
        <w:spacing w:after="0" w:line="240" w:lineRule="auto"/>
        <w:ind w:left="1417" w:right="1134"/>
        <w:jc w:val="center"/>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 xml:space="preserve">  PLAN DE CLASE</w:t>
      </w:r>
    </w:p>
    <w:p w:rsidR="00435598" w:rsidRPr="00435598" w:rsidRDefault="00435598" w:rsidP="00435598">
      <w:pPr>
        <w:spacing w:after="0" w:line="240" w:lineRule="auto"/>
        <w:ind w:left="1417" w:right="1134"/>
        <w:jc w:val="center"/>
        <w:rPr>
          <w:rFonts w:ascii="Arial" w:eastAsia="Times New Roman" w:hAnsi="Arial" w:cs="Arial"/>
          <w:sz w:val="24"/>
          <w:szCs w:val="24"/>
          <w:lang w:val="es-ES" w:eastAsia="es-ES"/>
        </w:rPr>
      </w:pPr>
    </w:p>
    <w:tbl>
      <w:tblPr>
        <w:tblpPr w:leftFromText="141" w:rightFromText="141" w:vertAnchor="text" w:tblpX="73" w:tblpY="1"/>
        <w:tblOverlap w:val="neve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4"/>
      </w:tblGrid>
      <w:tr w:rsidR="00435598" w:rsidRPr="00435598" w:rsidTr="00B50CEB">
        <w:trPr>
          <w:trHeight w:val="397"/>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Institución Educativa:</w:t>
            </w:r>
          </w:p>
        </w:tc>
      </w:tr>
      <w:tr w:rsidR="00435598" w:rsidRPr="00435598" w:rsidTr="00B50CEB">
        <w:trPr>
          <w:trHeight w:val="397"/>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Fecha:                                                      Grado:</w:t>
            </w:r>
          </w:p>
        </w:tc>
      </w:tr>
      <w:tr w:rsidR="00435598" w:rsidRPr="00435598" w:rsidTr="00B50CEB">
        <w:trPr>
          <w:trHeight w:val="397"/>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Maestra acompañante:</w:t>
            </w:r>
          </w:p>
        </w:tc>
      </w:tr>
      <w:tr w:rsidR="00435598" w:rsidRPr="00435598" w:rsidTr="00B50CEB">
        <w:trPr>
          <w:trHeight w:val="397"/>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Maestro en formación:</w:t>
            </w:r>
          </w:p>
        </w:tc>
      </w:tr>
      <w:tr w:rsidR="00435598" w:rsidRPr="00435598" w:rsidTr="00B50CEB">
        <w:trPr>
          <w:trHeight w:val="397"/>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Objeto de aprendizaje: tema, pregunta………</w:t>
            </w:r>
          </w:p>
        </w:tc>
      </w:tr>
      <w:tr w:rsidR="00435598" w:rsidRPr="00435598" w:rsidTr="00B50CEB">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Estándar:</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tc>
      </w:tr>
      <w:tr w:rsidR="00435598" w:rsidRPr="00435598" w:rsidTr="00B50CEB">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Competencia:</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tc>
      </w:tr>
      <w:tr w:rsidR="00435598" w:rsidRPr="00435598" w:rsidTr="00B50CEB">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Logro:</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tc>
      </w:tr>
      <w:tr w:rsidR="00435598" w:rsidRPr="00435598" w:rsidTr="00B50CEB">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lastRenderedPageBreak/>
              <w:t>Indicador de logro:</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tc>
      </w:tr>
      <w:tr w:rsidR="00435598" w:rsidRPr="00435598" w:rsidTr="00B50CEB">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Caracterización del grupo:</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Identificación de estudiantes en condiciones especiales:</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Identificación de Población Vulnerable</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tc>
      </w:tr>
      <w:tr w:rsidR="00435598" w:rsidRPr="00435598" w:rsidTr="00B50CEB">
        <w:trPr>
          <w:trHeight w:val="397"/>
        </w:trPr>
        <w:tc>
          <w:tcPr>
            <w:tcW w:w="5000" w:type="pct"/>
            <w:vAlign w:val="center"/>
          </w:tcPr>
          <w:p w:rsidR="00435598" w:rsidRPr="00435598" w:rsidRDefault="00435598" w:rsidP="00435598">
            <w:pPr>
              <w:spacing w:after="0" w:line="240" w:lineRule="auto"/>
              <w:ind w:right="1134"/>
              <w:jc w:val="center"/>
              <w:rPr>
                <w:rFonts w:ascii="Arial" w:eastAsia="Times New Roman" w:hAnsi="Arial" w:cs="Arial"/>
                <w:b/>
                <w:sz w:val="24"/>
                <w:szCs w:val="24"/>
                <w:lang w:val="es-ES" w:eastAsia="es-ES"/>
              </w:rPr>
            </w:pPr>
            <w:r w:rsidRPr="00435598">
              <w:rPr>
                <w:rFonts w:ascii="Arial" w:eastAsia="Times New Roman" w:hAnsi="Arial" w:cs="Arial"/>
                <w:b/>
                <w:sz w:val="24"/>
                <w:szCs w:val="24"/>
                <w:lang w:val="es-ES" w:eastAsia="es-ES"/>
              </w:rPr>
              <w:t>ACCIONES SIGNIFICATIVAS</w:t>
            </w:r>
          </w:p>
        </w:tc>
      </w:tr>
      <w:tr w:rsidR="00435598" w:rsidRPr="00435598" w:rsidTr="00B50CEB">
        <w:trPr>
          <w:trHeight w:val="2210"/>
        </w:trPr>
        <w:tc>
          <w:tcPr>
            <w:tcW w:w="5000" w:type="pct"/>
            <w:tcBorders>
              <w:bottom w:val="single" w:sz="4" w:space="0" w:color="auto"/>
            </w:tcBorders>
          </w:tcPr>
          <w:p w:rsidR="00435598" w:rsidRPr="00435598" w:rsidRDefault="00435598" w:rsidP="00435598">
            <w:pPr>
              <w:numPr>
                <w:ilvl w:val="0"/>
                <w:numId w:val="13"/>
              </w:numPr>
              <w:spacing w:after="0" w:line="240" w:lineRule="auto"/>
              <w:ind w:right="1134"/>
              <w:rPr>
                <w:rFonts w:ascii="Arial" w:eastAsia="Times New Roman" w:hAnsi="Arial" w:cs="Arial"/>
                <w:b/>
                <w:sz w:val="24"/>
                <w:szCs w:val="24"/>
                <w:lang w:val="es-ES" w:eastAsia="es-ES"/>
              </w:rPr>
            </w:pPr>
            <w:r w:rsidRPr="00435598">
              <w:rPr>
                <w:rFonts w:ascii="Arial" w:eastAsia="Times New Roman" w:hAnsi="Arial" w:cs="Arial"/>
                <w:b/>
                <w:sz w:val="24"/>
                <w:szCs w:val="24"/>
                <w:lang w:val="es-ES" w:eastAsia="es-ES"/>
              </w:rPr>
              <w:t>ACCIONES INICIALES:</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Saludo, presentación, oración.</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Actividad de motivación central.</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209"/>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Actividades de motivación para crear un ambiente apropiado para el aprendizaje:</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tc>
      </w:tr>
      <w:tr w:rsidR="00435598" w:rsidRPr="00435598" w:rsidTr="00B50CEB">
        <w:tc>
          <w:tcPr>
            <w:tcW w:w="5000" w:type="pct"/>
          </w:tcPr>
          <w:p w:rsidR="00435598" w:rsidRPr="00435598" w:rsidRDefault="00435598" w:rsidP="00435598">
            <w:pPr>
              <w:numPr>
                <w:ilvl w:val="0"/>
                <w:numId w:val="12"/>
              </w:numPr>
              <w:spacing w:after="0" w:line="240" w:lineRule="auto"/>
              <w:ind w:right="1134"/>
              <w:rPr>
                <w:rFonts w:ascii="Arial" w:eastAsia="Times New Roman" w:hAnsi="Arial" w:cs="Arial"/>
                <w:b/>
                <w:sz w:val="24"/>
                <w:szCs w:val="24"/>
                <w:lang w:val="es-ES" w:eastAsia="es-ES"/>
              </w:rPr>
            </w:pPr>
            <w:r w:rsidRPr="00435598">
              <w:rPr>
                <w:rFonts w:ascii="Arial" w:eastAsia="Times New Roman" w:hAnsi="Arial" w:cs="Arial"/>
                <w:b/>
                <w:sz w:val="24"/>
                <w:szCs w:val="24"/>
                <w:lang w:val="es-ES" w:eastAsia="es-ES"/>
              </w:rPr>
              <w:t>ACCIONES FUNDAMENTALES</w:t>
            </w:r>
          </w:p>
          <w:p w:rsidR="00435598" w:rsidRPr="00435598" w:rsidRDefault="00435598" w:rsidP="00435598">
            <w:pPr>
              <w:spacing w:after="0" w:line="240" w:lineRule="auto"/>
              <w:ind w:right="1134"/>
              <w:jc w:val="both"/>
              <w:rPr>
                <w:rFonts w:ascii="Arial" w:eastAsia="Times New Roman" w:hAnsi="Arial" w:cs="Arial"/>
                <w:sz w:val="24"/>
                <w:szCs w:val="24"/>
                <w:lang w:val="es-ES" w:eastAsia="es-ES"/>
              </w:rPr>
            </w:pPr>
          </w:p>
          <w:p w:rsidR="00435598" w:rsidRPr="00435598" w:rsidRDefault="00435598" w:rsidP="00435598">
            <w:pPr>
              <w:numPr>
                <w:ilvl w:val="0"/>
                <w:numId w:val="14"/>
              </w:numPr>
              <w:spacing w:after="0" w:line="240" w:lineRule="auto"/>
              <w:ind w:right="67"/>
              <w:jc w:val="both"/>
              <w:rPr>
                <w:rFonts w:ascii="Arial" w:eastAsia="Times New Roman" w:hAnsi="Arial" w:cs="Arial"/>
                <w:sz w:val="24"/>
                <w:szCs w:val="24"/>
                <w:lang w:val="es-ES" w:eastAsia="es-ES"/>
              </w:rPr>
            </w:pPr>
            <w:r w:rsidRPr="00435598">
              <w:rPr>
                <w:rFonts w:ascii="Arial" w:eastAsia="Times New Roman" w:hAnsi="Arial" w:cs="Arial"/>
                <w:b/>
                <w:sz w:val="24"/>
                <w:szCs w:val="24"/>
                <w:lang w:val="es-ES" w:eastAsia="es-ES"/>
              </w:rPr>
              <w:t>Contenido</w:t>
            </w:r>
            <w:r w:rsidRPr="00435598">
              <w:rPr>
                <w:rFonts w:ascii="Arial" w:eastAsia="Times New Roman" w:hAnsi="Arial" w:cs="Arial"/>
                <w:sz w:val="24"/>
                <w:szCs w:val="24"/>
                <w:lang w:val="es-ES" w:eastAsia="es-ES"/>
              </w:rPr>
              <w:t>: tema.(ACA SE ESCRIBE TODO LO RELACIONADO CON EL TEMA, CONTENIDO, CUADROS, MAPAS CONCEPTUALES).</w:t>
            </w:r>
          </w:p>
          <w:p w:rsidR="00435598" w:rsidRPr="00435598" w:rsidRDefault="00435598" w:rsidP="00435598">
            <w:pPr>
              <w:spacing w:after="0" w:line="240" w:lineRule="auto"/>
              <w:ind w:right="209"/>
              <w:rPr>
                <w:rFonts w:ascii="Arial" w:eastAsia="Times New Roman" w:hAnsi="Arial" w:cs="Arial"/>
                <w:sz w:val="24"/>
                <w:szCs w:val="24"/>
                <w:lang w:val="es-ES" w:eastAsia="es-ES"/>
              </w:rPr>
            </w:pPr>
          </w:p>
        </w:tc>
      </w:tr>
      <w:tr w:rsidR="00435598" w:rsidRPr="00435598" w:rsidTr="00B50CEB">
        <w:trPr>
          <w:trHeight w:val="624"/>
        </w:trPr>
        <w:tc>
          <w:tcPr>
            <w:tcW w:w="5000" w:type="pct"/>
          </w:tcPr>
          <w:p w:rsidR="00435598" w:rsidRPr="00435598" w:rsidRDefault="00435598" w:rsidP="00435598">
            <w:pPr>
              <w:numPr>
                <w:ilvl w:val="0"/>
                <w:numId w:val="14"/>
              </w:numPr>
              <w:spacing w:after="0" w:line="240" w:lineRule="auto"/>
              <w:ind w:right="67"/>
              <w:jc w:val="both"/>
              <w:rPr>
                <w:rFonts w:ascii="Arial" w:eastAsia="Times New Roman" w:hAnsi="Arial" w:cs="Arial"/>
                <w:b/>
                <w:sz w:val="24"/>
                <w:szCs w:val="24"/>
                <w:lang w:val="es-ES" w:eastAsia="es-ES"/>
              </w:rPr>
            </w:pPr>
            <w:r w:rsidRPr="00435598">
              <w:rPr>
                <w:rFonts w:ascii="Arial" w:eastAsia="Times New Roman" w:hAnsi="Arial" w:cs="Arial"/>
                <w:b/>
                <w:sz w:val="24"/>
                <w:szCs w:val="24"/>
                <w:lang w:val="es-ES" w:eastAsia="es-ES"/>
              </w:rPr>
              <w:t xml:space="preserve">ESTRATEGIAS METODOLOGÍCAS: </w:t>
            </w:r>
          </w:p>
          <w:p w:rsidR="00435598" w:rsidRPr="00435598" w:rsidRDefault="00435598" w:rsidP="00435598">
            <w:pPr>
              <w:spacing w:after="0" w:line="240" w:lineRule="auto"/>
              <w:ind w:left="720" w:right="67"/>
              <w:jc w:val="both"/>
              <w:rPr>
                <w:rFonts w:ascii="Arial" w:eastAsia="Times New Roman" w:hAnsi="Arial" w:cs="Arial"/>
                <w:b/>
                <w:sz w:val="24"/>
                <w:szCs w:val="24"/>
                <w:lang w:val="es-ES" w:eastAsia="es-ES"/>
              </w:rPr>
            </w:pPr>
            <w:r w:rsidRPr="00435598">
              <w:rPr>
                <w:rFonts w:ascii="Arial" w:eastAsia="Times New Roman" w:hAnsi="Arial" w:cs="Arial"/>
                <w:b/>
                <w:sz w:val="24"/>
                <w:szCs w:val="24"/>
                <w:lang w:val="es-ES" w:eastAsia="es-ES"/>
              </w:rPr>
              <w:t>*Se escriben las estrategias detalladas  que se van a trabajar en el  desarrollo de la clase, con todas las actividades descritas. Se deben incluir, cuadros, dibujos, etc (anexos).</w:t>
            </w:r>
          </w:p>
          <w:p w:rsidR="00435598" w:rsidRPr="00435598" w:rsidRDefault="00435598" w:rsidP="00435598">
            <w:pPr>
              <w:spacing w:after="0" w:line="240" w:lineRule="auto"/>
              <w:ind w:left="720" w:right="67"/>
              <w:jc w:val="both"/>
              <w:rPr>
                <w:rFonts w:ascii="Arial" w:eastAsia="Times New Roman" w:hAnsi="Arial" w:cs="Arial"/>
                <w:b/>
                <w:sz w:val="24"/>
                <w:szCs w:val="24"/>
                <w:lang w:val="es-ES" w:eastAsia="es-ES"/>
              </w:rPr>
            </w:pPr>
            <w:r w:rsidRPr="00435598">
              <w:rPr>
                <w:rFonts w:ascii="Arial" w:eastAsia="Times New Roman" w:hAnsi="Arial" w:cs="Arial"/>
                <w:b/>
                <w:sz w:val="24"/>
                <w:szCs w:val="24"/>
                <w:lang w:val="es-ES" w:eastAsia="es-ES"/>
              </w:rPr>
              <w:t>*Actividades que promueven la interacción y participación de los estudiantes (estrategias).</w:t>
            </w:r>
          </w:p>
          <w:p w:rsidR="00435598" w:rsidRPr="00435598" w:rsidRDefault="00435598" w:rsidP="00435598">
            <w:pPr>
              <w:spacing w:after="0" w:line="240" w:lineRule="auto"/>
              <w:ind w:left="720" w:right="67"/>
              <w:jc w:val="both"/>
              <w:rPr>
                <w:rFonts w:ascii="Arial" w:eastAsia="Times New Roman" w:hAnsi="Arial" w:cs="Arial"/>
                <w:b/>
                <w:sz w:val="24"/>
                <w:szCs w:val="24"/>
                <w:lang w:val="es-ES" w:eastAsia="es-ES"/>
              </w:rPr>
            </w:pPr>
            <w:r w:rsidRPr="00435598">
              <w:rPr>
                <w:rFonts w:ascii="Arial" w:eastAsia="Times New Roman" w:hAnsi="Arial" w:cs="Arial"/>
                <w:b/>
                <w:sz w:val="24"/>
                <w:szCs w:val="24"/>
                <w:lang w:val="es-ES" w:eastAsia="es-ES"/>
              </w:rPr>
              <w:t>*Actividades que promueven la interacción y participación de los estudiantes (estrategias).</w:t>
            </w:r>
          </w:p>
          <w:p w:rsidR="00435598" w:rsidRPr="00435598" w:rsidRDefault="00435598" w:rsidP="00435598">
            <w:pPr>
              <w:spacing w:after="0" w:line="240" w:lineRule="auto"/>
              <w:ind w:right="1134"/>
              <w:rPr>
                <w:rFonts w:ascii="Arial" w:eastAsia="Times New Roman" w:hAnsi="Arial" w:cs="Arial"/>
                <w:b/>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p>
        </w:tc>
      </w:tr>
      <w:tr w:rsidR="00435598" w:rsidRPr="00435598" w:rsidTr="00B50CEB">
        <w:trPr>
          <w:trHeight w:val="1120"/>
        </w:trPr>
        <w:tc>
          <w:tcPr>
            <w:tcW w:w="5000" w:type="pct"/>
            <w:tcBorders>
              <w:bottom w:val="single" w:sz="4" w:space="0" w:color="auto"/>
            </w:tcBorders>
          </w:tcPr>
          <w:p w:rsidR="00435598" w:rsidRPr="00435598" w:rsidRDefault="00435598" w:rsidP="00435598">
            <w:pPr>
              <w:numPr>
                <w:ilvl w:val="0"/>
                <w:numId w:val="11"/>
              </w:numPr>
              <w:spacing w:after="0" w:line="240" w:lineRule="auto"/>
              <w:ind w:right="1134"/>
              <w:rPr>
                <w:rFonts w:ascii="Arial" w:eastAsia="Times New Roman" w:hAnsi="Arial" w:cs="Arial"/>
                <w:b/>
                <w:sz w:val="24"/>
                <w:szCs w:val="24"/>
                <w:lang w:val="es-ES" w:eastAsia="es-ES"/>
              </w:rPr>
            </w:pPr>
            <w:r w:rsidRPr="00435598">
              <w:rPr>
                <w:rFonts w:ascii="Arial" w:eastAsia="Times New Roman" w:hAnsi="Arial" w:cs="Arial"/>
                <w:b/>
                <w:sz w:val="24"/>
                <w:szCs w:val="24"/>
                <w:lang w:val="es-ES" w:eastAsia="es-ES"/>
              </w:rPr>
              <w:lastRenderedPageBreak/>
              <w:t>ACCIONES FORMATIVAS Y DE CIERRE</w:t>
            </w:r>
          </w:p>
        </w:tc>
      </w:tr>
      <w:tr w:rsidR="00435598" w:rsidRPr="00435598" w:rsidTr="00B50CEB">
        <w:trPr>
          <w:trHeight w:val="380"/>
        </w:trPr>
        <w:tc>
          <w:tcPr>
            <w:tcW w:w="5000" w:type="pct"/>
            <w:tcBorders>
              <w:bottom w:val="single" w:sz="4" w:space="0" w:color="auto"/>
            </w:tcBorders>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Indicador ( es) de evaluación</w:t>
            </w:r>
          </w:p>
        </w:tc>
      </w:tr>
      <w:tr w:rsidR="00435598" w:rsidRPr="00435598" w:rsidTr="00B50CEB">
        <w:trPr>
          <w:trHeight w:val="560"/>
        </w:trPr>
        <w:tc>
          <w:tcPr>
            <w:tcW w:w="5000" w:type="pct"/>
            <w:tcBorders>
              <w:bottom w:val="single" w:sz="4" w:space="0" w:color="auto"/>
            </w:tcBorders>
            <w:vAlign w:val="center"/>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Momentos de evaluación:</w:t>
            </w:r>
          </w:p>
        </w:tc>
      </w:tr>
      <w:tr w:rsidR="00435598" w:rsidRPr="00435598" w:rsidTr="00B50CEB">
        <w:trPr>
          <w:trHeight w:val="1400"/>
        </w:trPr>
        <w:tc>
          <w:tcPr>
            <w:tcW w:w="5000" w:type="pct"/>
            <w:tcBorders>
              <w:bottom w:val="single" w:sz="4" w:space="0" w:color="auto"/>
            </w:tcBorders>
          </w:tcPr>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Recursos y medios de evaluación:</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tc>
      </w:tr>
      <w:tr w:rsidR="00435598" w:rsidRPr="00435598" w:rsidTr="00B50CEB">
        <w:trPr>
          <w:trHeight w:val="441"/>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Tipo de evaluación en cuanto a clases de contenidos</w:t>
            </w:r>
          </w:p>
        </w:tc>
      </w:tr>
      <w:tr w:rsidR="00435598" w:rsidRPr="00435598" w:rsidTr="00B50CEB">
        <w:trPr>
          <w:trHeight w:val="441"/>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Instrumentos de evaluación:</w:t>
            </w:r>
          </w:p>
        </w:tc>
      </w:tr>
      <w:tr w:rsidR="00435598" w:rsidRPr="00435598" w:rsidTr="00B50CEB">
        <w:trPr>
          <w:trHeight w:val="441"/>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 xml:space="preserve">Observaciones:  </w:t>
            </w:r>
          </w:p>
        </w:tc>
      </w:tr>
      <w:tr w:rsidR="00435598" w:rsidRPr="00435598" w:rsidTr="00B50CEB">
        <w:trPr>
          <w:trHeight w:val="441"/>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RECURSOS: Ayudas educativas a utilizar.</w:t>
            </w:r>
          </w:p>
          <w:p w:rsidR="00435598" w:rsidRPr="00435598" w:rsidRDefault="00435598" w:rsidP="00435598">
            <w:pPr>
              <w:spacing w:after="0" w:line="240" w:lineRule="auto"/>
              <w:ind w:right="1134"/>
              <w:rPr>
                <w:rFonts w:ascii="Arial" w:eastAsia="Times New Roman" w:hAnsi="Arial" w:cs="Arial"/>
                <w:sz w:val="24"/>
                <w:szCs w:val="24"/>
                <w:lang w:val="es-ES" w:eastAsia="es-ES"/>
              </w:rPr>
            </w:pPr>
          </w:p>
        </w:tc>
      </w:tr>
      <w:tr w:rsidR="00435598" w:rsidRPr="00435598" w:rsidTr="00B50CEB">
        <w:trPr>
          <w:trHeight w:val="441"/>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ANEXOS:</w:t>
            </w:r>
          </w:p>
        </w:tc>
      </w:tr>
      <w:tr w:rsidR="00435598" w:rsidRPr="00435598" w:rsidTr="00B50CEB">
        <w:trPr>
          <w:trHeight w:val="441"/>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BIBLIOGRAFIA:</w:t>
            </w:r>
          </w:p>
        </w:tc>
      </w:tr>
      <w:tr w:rsidR="00435598" w:rsidRPr="00435598" w:rsidTr="00B50CEB">
        <w:trPr>
          <w:trHeight w:val="441"/>
        </w:trPr>
        <w:tc>
          <w:tcPr>
            <w:tcW w:w="5000" w:type="pct"/>
          </w:tcPr>
          <w:p w:rsidR="00435598" w:rsidRPr="00435598" w:rsidRDefault="00435598" w:rsidP="00435598">
            <w:pPr>
              <w:spacing w:after="0" w:line="240" w:lineRule="auto"/>
              <w:ind w:right="1134"/>
              <w:rPr>
                <w:rFonts w:ascii="Arial" w:eastAsia="Times New Roman" w:hAnsi="Arial" w:cs="Arial"/>
                <w:sz w:val="24"/>
                <w:szCs w:val="24"/>
                <w:lang w:val="es-ES" w:eastAsia="es-ES"/>
              </w:rPr>
            </w:pPr>
          </w:p>
          <w:p w:rsidR="00435598" w:rsidRPr="00435598" w:rsidRDefault="00435598" w:rsidP="00435598">
            <w:pPr>
              <w:spacing w:after="0" w:line="240" w:lineRule="auto"/>
              <w:ind w:right="1134"/>
              <w:rPr>
                <w:rFonts w:ascii="Arial" w:eastAsia="Times New Roman" w:hAnsi="Arial" w:cs="Arial"/>
                <w:sz w:val="24"/>
                <w:szCs w:val="24"/>
                <w:lang w:val="es-ES" w:eastAsia="es-ES"/>
              </w:rPr>
            </w:pPr>
            <w:r w:rsidRPr="00435598">
              <w:rPr>
                <w:rFonts w:ascii="Arial" w:eastAsia="Times New Roman" w:hAnsi="Arial" w:cs="Arial"/>
                <w:sz w:val="24"/>
                <w:szCs w:val="24"/>
                <w:lang w:val="es-ES" w:eastAsia="es-ES"/>
              </w:rPr>
              <w:t>WEBGRAFIA:</w:t>
            </w:r>
          </w:p>
        </w:tc>
      </w:tr>
    </w:tbl>
    <w:p w:rsidR="00435598" w:rsidRPr="00435598" w:rsidRDefault="00435598" w:rsidP="00435598">
      <w:pPr>
        <w:spacing w:after="0" w:line="240" w:lineRule="auto"/>
        <w:rPr>
          <w:rFonts w:ascii="Times New Roman" w:eastAsia="Times New Roman" w:hAnsi="Times New Roman" w:cs="Times New Roman"/>
          <w:sz w:val="24"/>
          <w:szCs w:val="24"/>
          <w:lang w:val="es-ES" w:eastAsia="es-ES"/>
        </w:rPr>
      </w:pPr>
    </w:p>
    <w:p w:rsidR="00BA0102" w:rsidRPr="00BA0102" w:rsidRDefault="00BA0102" w:rsidP="00641929">
      <w:pPr>
        <w:jc w:val="both"/>
        <w:rPr>
          <w:rFonts w:ascii="Arial" w:hAnsi="Arial" w:cs="Arial"/>
          <w:b/>
          <w:sz w:val="24"/>
          <w:szCs w:val="24"/>
        </w:rPr>
      </w:pPr>
    </w:p>
    <w:p w:rsidR="00AB0671" w:rsidRPr="00AB0671" w:rsidRDefault="00AB0671" w:rsidP="00AB0671">
      <w:pPr>
        <w:jc w:val="center"/>
        <w:rPr>
          <w:rFonts w:ascii="Arial" w:hAnsi="Arial" w:cs="Arial"/>
          <w:b/>
          <w:sz w:val="24"/>
          <w:szCs w:val="24"/>
        </w:rPr>
      </w:pPr>
    </w:p>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p w:rsidR="00AB0671" w:rsidRDefault="00AB0671"/>
    <w:sectPr w:rsidR="00AB0671" w:rsidSect="00E44D6C">
      <w:headerReference w:type="default" r:id="rId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3B" w:rsidRDefault="00487F3B" w:rsidP="00AB0671">
      <w:pPr>
        <w:spacing w:after="0" w:line="240" w:lineRule="auto"/>
      </w:pPr>
      <w:r>
        <w:separator/>
      </w:r>
    </w:p>
  </w:endnote>
  <w:endnote w:type="continuationSeparator" w:id="0">
    <w:p w:rsidR="00487F3B" w:rsidRDefault="00487F3B" w:rsidP="00AB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lor:black;">
    <w:altName w:val="Times New Roman"/>
    <w:panose1 w:val="00000000000000000000"/>
    <w:charset w:val="00"/>
    <w:family w:val="roman"/>
    <w:notTrueType/>
    <w:pitch w:val="default"/>
  </w:font>
  <w:font w:name="French Script MT">
    <w:panose1 w:val="030204020406070406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3B" w:rsidRDefault="00487F3B" w:rsidP="00AB0671">
      <w:pPr>
        <w:spacing w:after="0" w:line="240" w:lineRule="auto"/>
      </w:pPr>
      <w:r>
        <w:separator/>
      </w:r>
    </w:p>
  </w:footnote>
  <w:footnote w:type="continuationSeparator" w:id="0">
    <w:p w:rsidR="00487F3B" w:rsidRDefault="00487F3B" w:rsidP="00AB0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71" w:rsidRPr="005871AA" w:rsidRDefault="00487F3B" w:rsidP="00AB0671">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05pt;margin-top:-12.45pt;width:67.05pt;height:71.55pt;z-index:251659264">
          <v:imagedata r:id="rId1" o:title=""/>
          <w10:wrap type="square"/>
        </v:shape>
        <o:OLEObject Type="Embed" ProgID="CorelDraw.Graphic.11" ShapeID="_x0000_s2049" DrawAspect="Content" ObjectID="_1626751792" r:id="rId2"/>
      </w:pict>
    </w:r>
    <w:r w:rsidR="00AB0671">
      <w:rPr>
        <w:rFonts w:ascii="French Script MT" w:eastAsia="Times New Roman" w:hAnsi="French Script MT" w:cs="Arial"/>
        <w:b/>
        <w:bCs/>
        <w:iCs/>
        <w:noProof/>
        <w:sz w:val="44"/>
        <w:szCs w:val="44"/>
        <w:lang w:eastAsia="es-ES"/>
      </w:rPr>
      <w:t xml:space="preserve">            Institución Educativa Escuela Normal Superior</w:t>
    </w:r>
  </w:p>
  <w:p w:rsidR="00AB0671" w:rsidRDefault="00AB0671" w:rsidP="00AB0671">
    <w:pPr>
      <w:spacing w:after="0" w:line="240" w:lineRule="auto"/>
      <w:jc w:val="center"/>
      <w:rPr>
        <w:rFonts w:ascii="Script MT Bold" w:eastAsia="Times New Roman" w:hAnsi="Script MT Bold" w:cs="Arial"/>
        <w:b/>
        <w:bCs/>
        <w:iCs/>
        <w:sz w:val="20"/>
        <w:szCs w:val="20"/>
        <w:lang w:eastAsia="es-ES"/>
      </w:rPr>
    </w:pPr>
    <w:r>
      <w:rPr>
        <w:rFonts w:ascii="Script MT Bold" w:eastAsia="Times New Roman" w:hAnsi="Script MT Bold" w:cs="Arial"/>
        <w:b/>
        <w:bCs/>
        <w:iCs/>
        <w:noProof/>
        <w:sz w:val="20"/>
        <w:szCs w:val="20"/>
        <w:lang w:eastAsia="es-ES"/>
      </w:rPr>
      <w:t>Municipio de Ocaña N. de S.</w:t>
    </w:r>
  </w:p>
  <w:p w:rsidR="00AB0671" w:rsidRDefault="00AB0671" w:rsidP="00AB0671">
    <w:pPr>
      <w:rPr>
        <w:rFonts w:ascii="Times New Roman" w:hAnsi="Times New Roman" w:cs="Times New Roman"/>
        <w:b/>
        <w:sz w:val="24"/>
        <w:szCs w:val="24"/>
      </w:rPr>
    </w:pPr>
  </w:p>
  <w:p w:rsidR="00AB0671" w:rsidRDefault="00AB0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35"/>
    <w:multiLevelType w:val="hybridMultilevel"/>
    <w:tmpl w:val="D9901B5A"/>
    <w:lvl w:ilvl="0" w:tplc="32207A7E">
      <w:start w:val="1"/>
      <w:numFmt w:val="lowerLetter"/>
      <w:lvlText w:val="%1)"/>
      <w:lvlJc w:val="left"/>
      <w:pPr>
        <w:ind w:left="108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
    <w:nsid w:val="025A6AFB"/>
    <w:multiLevelType w:val="hybridMultilevel"/>
    <w:tmpl w:val="DAE03C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A37088"/>
    <w:multiLevelType w:val="hybridMultilevel"/>
    <w:tmpl w:val="3BF4551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E711A9"/>
    <w:multiLevelType w:val="hybridMultilevel"/>
    <w:tmpl w:val="7E82E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9E53E79"/>
    <w:multiLevelType w:val="hybridMultilevel"/>
    <w:tmpl w:val="D236E0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9F372F9"/>
    <w:multiLevelType w:val="hybridMultilevel"/>
    <w:tmpl w:val="3BF4551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A406F83"/>
    <w:multiLevelType w:val="hybridMultilevel"/>
    <w:tmpl w:val="ED628146"/>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7">
    <w:nsid w:val="1B456BB9"/>
    <w:multiLevelType w:val="hybridMultilevel"/>
    <w:tmpl w:val="53008D96"/>
    <w:lvl w:ilvl="0" w:tplc="20F810B4">
      <w:start w:val="4"/>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4591064"/>
    <w:multiLevelType w:val="hybridMultilevel"/>
    <w:tmpl w:val="F3A47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70F14E5"/>
    <w:multiLevelType w:val="hybridMultilevel"/>
    <w:tmpl w:val="3BF4551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32674A"/>
    <w:multiLevelType w:val="hybridMultilevel"/>
    <w:tmpl w:val="3BF4551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0664569"/>
    <w:multiLevelType w:val="hybridMultilevel"/>
    <w:tmpl w:val="BFD62C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A1B3EC2"/>
    <w:multiLevelType w:val="hybridMultilevel"/>
    <w:tmpl w:val="9020840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B580FFE"/>
    <w:multiLevelType w:val="hybridMultilevel"/>
    <w:tmpl w:val="0A0E34B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EC6360"/>
    <w:multiLevelType w:val="hybridMultilevel"/>
    <w:tmpl w:val="F44A56C8"/>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B77141"/>
    <w:multiLevelType w:val="hybridMultilevel"/>
    <w:tmpl w:val="3BF4551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A3E19F6"/>
    <w:multiLevelType w:val="hybridMultilevel"/>
    <w:tmpl w:val="3F1EC2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3"/>
  </w:num>
  <w:num w:numId="4">
    <w:abstractNumId w:val="10"/>
  </w:num>
  <w:num w:numId="5">
    <w:abstractNumId w:val="14"/>
  </w:num>
  <w:num w:numId="6">
    <w:abstractNumId w:val="1"/>
  </w:num>
  <w:num w:numId="7">
    <w:abstractNumId w:val="2"/>
  </w:num>
  <w:num w:numId="8">
    <w:abstractNumId w:val="7"/>
  </w:num>
  <w:num w:numId="9">
    <w:abstractNumId w:val="5"/>
  </w:num>
  <w:num w:numId="10">
    <w:abstractNumId w:val="9"/>
  </w:num>
  <w:num w:numId="11">
    <w:abstractNumId w:val="8"/>
  </w:num>
  <w:num w:numId="12">
    <w:abstractNumId w:val="16"/>
  </w:num>
  <w:num w:numId="13">
    <w:abstractNumId w:val="3"/>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0671"/>
    <w:rsid w:val="00002F06"/>
    <w:rsid w:val="000141D1"/>
    <w:rsid w:val="00021438"/>
    <w:rsid w:val="001250EF"/>
    <w:rsid w:val="00160281"/>
    <w:rsid w:val="00174DAC"/>
    <w:rsid w:val="00191948"/>
    <w:rsid w:val="00211171"/>
    <w:rsid w:val="002A3461"/>
    <w:rsid w:val="002A5812"/>
    <w:rsid w:val="002E4A38"/>
    <w:rsid w:val="003318A9"/>
    <w:rsid w:val="003D3F14"/>
    <w:rsid w:val="003F4DB7"/>
    <w:rsid w:val="003F6102"/>
    <w:rsid w:val="00435598"/>
    <w:rsid w:val="0044218D"/>
    <w:rsid w:val="00476ED7"/>
    <w:rsid w:val="00487F3B"/>
    <w:rsid w:val="004D3C87"/>
    <w:rsid w:val="004E453A"/>
    <w:rsid w:val="0055271F"/>
    <w:rsid w:val="0058340D"/>
    <w:rsid w:val="00584D31"/>
    <w:rsid w:val="00625FD3"/>
    <w:rsid w:val="00641929"/>
    <w:rsid w:val="00707FEB"/>
    <w:rsid w:val="00724B17"/>
    <w:rsid w:val="00763A2F"/>
    <w:rsid w:val="00783420"/>
    <w:rsid w:val="00826042"/>
    <w:rsid w:val="00842536"/>
    <w:rsid w:val="008A65C3"/>
    <w:rsid w:val="008F11EB"/>
    <w:rsid w:val="00911D1B"/>
    <w:rsid w:val="009307F5"/>
    <w:rsid w:val="0093718D"/>
    <w:rsid w:val="00941890"/>
    <w:rsid w:val="009A6019"/>
    <w:rsid w:val="009D0113"/>
    <w:rsid w:val="00A3122A"/>
    <w:rsid w:val="00A531E3"/>
    <w:rsid w:val="00A57426"/>
    <w:rsid w:val="00AA79BD"/>
    <w:rsid w:val="00AB0671"/>
    <w:rsid w:val="00AB540B"/>
    <w:rsid w:val="00B05BC1"/>
    <w:rsid w:val="00B50CEB"/>
    <w:rsid w:val="00B71934"/>
    <w:rsid w:val="00B77D33"/>
    <w:rsid w:val="00B80957"/>
    <w:rsid w:val="00B825FF"/>
    <w:rsid w:val="00B84078"/>
    <w:rsid w:val="00B9722B"/>
    <w:rsid w:val="00BA0102"/>
    <w:rsid w:val="00BD76EC"/>
    <w:rsid w:val="00C948C4"/>
    <w:rsid w:val="00CC515C"/>
    <w:rsid w:val="00DC69E1"/>
    <w:rsid w:val="00DD7CC9"/>
    <w:rsid w:val="00E44D6C"/>
    <w:rsid w:val="00F173F4"/>
    <w:rsid w:val="00F5325D"/>
    <w:rsid w:val="00F92AD9"/>
    <w:rsid w:val="00FD07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6C"/>
  </w:style>
  <w:style w:type="paragraph" w:styleId="Ttulo1">
    <w:name w:val="heading 1"/>
    <w:basedOn w:val="Normal"/>
    <w:next w:val="Normal"/>
    <w:link w:val="Ttulo1Car"/>
    <w:uiPriority w:val="9"/>
    <w:qFormat/>
    <w:rsid w:val="009D0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B06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0671"/>
    <w:rPr>
      <w:sz w:val="20"/>
      <w:szCs w:val="20"/>
    </w:rPr>
  </w:style>
  <w:style w:type="character" w:styleId="Refdenotaalpie">
    <w:name w:val="footnote reference"/>
    <w:basedOn w:val="Fuentedeprrafopredeter"/>
    <w:uiPriority w:val="99"/>
    <w:semiHidden/>
    <w:unhideWhenUsed/>
    <w:rsid w:val="00AB0671"/>
    <w:rPr>
      <w:vertAlign w:val="superscript"/>
    </w:rPr>
  </w:style>
  <w:style w:type="paragraph" w:styleId="Encabezado">
    <w:name w:val="header"/>
    <w:basedOn w:val="Normal"/>
    <w:link w:val="EncabezadoCar"/>
    <w:uiPriority w:val="99"/>
    <w:unhideWhenUsed/>
    <w:rsid w:val="00AB0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671"/>
  </w:style>
  <w:style w:type="paragraph" w:styleId="Piedepgina">
    <w:name w:val="footer"/>
    <w:basedOn w:val="Normal"/>
    <w:link w:val="PiedepginaCar"/>
    <w:uiPriority w:val="99"/>
    <w:unhideWhenUsed/>
    <w:rsid w:val="00AB0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671"/>
  </w:style>
  <w:style w:type="paragraph" w:styleId="Prrafodelista">
    <w:name w:val="List Paragraph"/>
    <w:basedOn w:val="Normal"/>
    <w:uiPriority w:val="34"/>
    <w:qFormat/>
    <w:rsid w:val="00AB0671"/>
    <w:pPr>
      <w:ind w:left="720"/>
      <w:contextualSpacing/>
    </w:pPr>
  </w:style>
  <w:style w:type="character" w:customStyle="1" w:styleId="a">
    <w:name w:val="a"/>
    <w:basedOn w:val="Fuentedeprrafopredeter"/>
    <w:rsid w:val="008A65C3"/>
  </w:style>
  <w:style w:type="character" w:customStyle="1" w:styleId="l6">
    <w:name w:val="l6"/>
    <w:basedOn w:val="Fuentedeprrafopredeter"/>
    <w:rsid w:val="00911D1B"/>
  </w:style>
  <w:style w:type="paragraph" w:styleId="Textodeglobo">
    <w:name w:val="Balloon Text"/>
    <w:basedOn w:val="Normal"/>
    <w:link w:val="TextodegloboCar"/>
    <w:uiPriority w:val="99"/>
    <w:semiHidden/>
    <w:unhideWhenUsed/>
    <w:rsid w:val="00911D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D1B"/>
    <w:rPr>
      <w:rFonts w:ascii="Tahoma" w:hAnsi="Tahoma" w:cs="Tahoma"/>
      <w:sz w:val="16"/>
      <w:szCs w:val="16"/>
    </w:rPr>
  </w:style>
  <w:style w:type="character" w:customStyle="1" w:styleId="Ttulo1Car">
    <w:name w:val="Título 1 Car"/>
    <w:basedOn w:val="Fuentedeprrafopredeter"/>
    <w:link w:val="Ttulo1"/>
    <w:uiPriority w:val="9"/>
    <w:rsid w:val="009D0113"/>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9D0113"/>
    <w:rPr>
      <w:color w:val="0000FF"/>
      <w:u w:val="single"/>
    </w:rPr>
  </w:style>
  <w:style w:type="paragraph" w:styleId="NormalWeb">
    <w:name w:val="Normal (Web)"/>
    <w:basedOn w:val="Normal"/>
    <w:uiPriority w:val="99"/>
    <w:unhideWhenUsed/>
    <w:rsid w:val="00B9722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9722B"/>
  </w:style>
  <w:style w:type="character" w:styleId="Textoennegrita">
    <w:name w:val="Strong"/>
    <w:basedOn w:val="Fuentedeprrafopredeter"/>
    <w:uiPriority w:val="22"/>
    <w:qFormat/>
    <w:rsid w:val="00B9722B"/>
    <w:rPr>
      <w:b/>
      <w:bCs/>
    </w:rPr>
  </w:style>
  <w:style w:type="character" w:customStyle="1" w:styleId="ya-q-full-text">
    <w:name w:val="ya-q-full-text"/>
    <w:basedOn w:val="Fuentedeprrafopredeter"/>
    <w:rsid w:val="0044218D"/>
  </w:style>
  <w:style w:type="character" w:customStyle="1" w:styleId="tgc">
    <w:name w:val="tgc"/>
    <w:basedOn w:val="Fuentedeprrafopredeter"/>
    <w:rsid w:val="00583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7214">
      <w:bodyDiv w:val="1"/>
      <w:marLeft w:val="0"/>
      <w:marRight w:val="0"/>
      <w:marTop w:val="0"/>
      <w:marBottom w:val="0"/>
      <w:divBdr>
        <w:top w:val="none" w:sz="0" w:space="0" w:color="auto"/>
        <w:left w:val="none" w:sz="0" w:space="0" w:color="auto"/>
        <w:bottom w:val="none" w:sz="0" w:space="0" w:color="auto"/>
        <w:right w:val="none" w:sz="0" w:space="0" w:color="auto"/>
      </w:divBdr>
      <w:divsChild>
        <w:div w:id="543831372">
          <w:marLeft w:val="0"/>
          <w:marRight w:val="0"/>
          <w:marTop w:val="0"/>
          <w:marBottom w:val="0"/>
          <w:divBdr>
            <w:top w:val="none" w:sz="0" w:space="0" w:color="auto"/>
            <w:left w:val="none" w:sz="0" w:space="0" w:color="auto"/>
            <w:bottom w:val="none" w:sz="0" w:space="0" w:color="auto"/>
            <w:right w:val="none" w:sz="0" w:space="0" w:color="auto"/>
          </w:divBdr>
          <w:divsChild>
            <w:div w:id="226452871">
              <w:marLeft w:val="0"/>
              <w:marRight w:val="0"/>
              <w:marTop w:val="0"/>
              <w:marBottom w:val="0"/>
              <w:divBdr>
                <w:top w:val="none" w:sz="0" w:space="0" w:color="auto"/>
                <w:left w:val="none" w:sz="0" w:space="0" w:color="auto"/>
                <w:bottom w:val="none" w:sz="0" w:space="0" w:color="auto"/>
                <w:right w:val="none" w:sz="0" w:space="0" w:color="auto"/>
              </w:divBdr>
              <w:divsChild>
                <w:div w:id="1080561799">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sChild>
                        <w:div w:id="40567923">
                          <w:marLeft w:val="0"/>
                          <w:marRight w:val="0"/>
                          <w:marTop w:val="0"/>
                          <w:marBottom w:val="0"/>
                          <w:divBdr>
                            <w:top w:val="none" w:sz="0" w:space="0" w:color="auto"/>
                            <w:left w:val="none" w:sz="0" w:space="0" w:color="auto"/>
                            <w:bottom w:val="none" w:sz="0" w:space="0" w:color="auto"/>
                            <w:right w:val="none" w:sz="0" w:space="0" w:color="auto"/>
                          </w:divBdr>
                        </w:div>
                        <w:div w:id="51001376">
                          <w:marLeft w:val="0"/>
                          <w:marRight w:val="0"/>
                          <w:marTop w:val="0"/>
                          <w:marBottom w:val="0"/>
                          <w:divBdr>
                            <w:top w:val="none" w:sz="0" w:space="0" w:color="auto"/>
                            <w:left w:val="none" w:sz="0" w:space="0" w:color="auto"/>
                            <w:bottom w:val="none" w:sz="0" w:space="0" w:color="auto"/>
                            <w:right w:val="none" w:sz="0" w:space="0" w:color="auto"/>
                          </w:divBdr>
                        </w:div>
                        <w:div w:id="83117733">
                          <w:marLeft w:val="0"/>
                          <w:marRight w:val="0"/>
                          <w:marTop w:val="0"/>
                          <w:marBottom w:val="0"/>
                          <w:divBdr>
                            <w:top w:val="none" w:sz="0" w:space="0" w:color="auto"/>
                            <w:left w:val="none" w:sz="0" w:space="0" w:color="auto"/>
                            <w:bottom w:val="none" w:sz="0" w:space="0" w:color="auto"/>
                            <w:right w:val="none" w:sz="0" w:space="0" w:color="auto"/>
                          </w:divBdr>
                        </w:div>
                        <w:div w:id="108860248">
                          <w:marLeft w:val="0"/>
                          <w:marRight w:val="0"/>
                          <w:marTop w:val="0"/>
                          <w:marBottom w:val="0"/>
                          <w:divBdr>
                            <w:top w:val="none" w:sz="0" w:space="0" w:color="auto"/>
                            <w:left w:val="none" w:sz="0" w:space="0" w:color="auto"/>
                            <w:bottom w:val="none" w:sz="0" w:space="0" w:color="auto"/>
                            <w:right w:val="none" w:sz="0" w:space="0" w:color="auto"/>
                          </w:divBdr>
                        </w:div>
                        <w:div w:id="133720890">
                          <w:marLeft w:val="0"/>
                          <w:marRight w:val="0"/>
                          <w:marTop w:val="0"/>
                          <w:marBottom w:val="0"/>
                          <w:divBdr>
                            <w:top w:val="none" w:sz="0" w:space="0" w:color="auto"/>
                            <w:left w:val="none" w:sz="0" w:space="0" w:color="auto"/>
                            <w:bottom w:val="none" w:sz="0" w:space="0" w:color="auto"/>
                            <w:right w:val="none" w:sz="0" w:space="0" w:color="auto"/>
                          </w:divBdr>
                        </w:div>
                        <w:div w:id="159195799">
                          <w:marLeft w:val="0"/>
                          <w:marRight w:val="0"/>
                          <w:marTop w:val="0"/>
                          <w:marBottom w:val="0"/>
                          <w:divBdr>
                            <w:top w:val="none" w:sz="0" w:space="0" w:color="auto"/>
                            <w:left w:val="none" w:sz="0" w:space="0" w:color="auto"/>
                            <w:bottom w:val="none" w:sz="0" w:space="0" w:color="auto"/>
                            <w:right w:val="none" w:sz="0" w:space="0" w:color="auto"/>
                          </w:divBdr>
                        </w:div>
                        <w:div w:id="182599849">
                          <w:marLeft w:val="0"/>
                          <w:marRight w:val="0"/>
                          <w:marTop w:val="0"/>
                          <w:marBottom w:val="0"/>
                          <w:divBdr>
                            <w:top w:val="none" w:sz="0" w:space="0" w:color="auto"/>
                            <w:left w:val="none" w:sz="0" w:space="0" w:color="auto"/>
                            <w:bottom w:val="none" w:sz="0" w:space="0" w:color="auto"/>
                            <w:right w:val="none" w:sz="0" w:space="0" w:color="auto"/>
                          </w:divBdr>
                        </w:div>
                        <w:div w:id="201598635">
                          <w:marLeft w:val="0"/>
                          <w:marRight w:val="0"/>
                          <w:marTop w:val="0"/>
                          <w:marBottom w:val="0"/>
                          <w:divBdr>
                            <w:top w:val="none" w:sz="0" w:space="0" w:color="auto"/>
                            <w:left w:val="none" w:sz="0" w:space="0" w:color="auto"/>
                            <w:bottom w:val="none" w:sz="0" w:space="0" w:color="auto"/>
                            <w:right w:val="none" w:sz="0" w:space="0" w:color="auto"/>
                          </w:divBdr>
                        </w:div>
                        <w:div w:id="204603855">
                          <w:marLeft w:val="0"/>
                          <w:marRight w:val="0"/>
                          <w:marTop w:val="0"/>
                          <w:marBottom w:val="0"/>
                          <w:divBdr>
                            <w:top w:val="none" w:sz="0" w:space="0" w:color="auto"/>
                            <w:left w:val="none" w:sz="0" w:space="0" w:color="auto"/>
                            <w:bottom w:val="none" w:sz="0" w:space="0" w:color="auto"/>
                            <w:right w:val="none" w:sz="0" w:space="0" w:color="auto"/>
                          </w:divBdr>
                        </w:div>
                        <w:div w:id="282149757">
                          <w:marLeft w:val="0"/>
                          <w:marRight w:val="0"/>
                          <w:marTop w:val="0"/>
                          <w:marBottom w:val="0"/>
                          <w:divBdr>
                            <w:top w:val="none" w:sz="0" w:space="0" w:color="auto"/>
                            <w:left w:val="none" w:sz="0" w:space="0" w:color="auto"/>
                            <w:bottom w:val="none" w:sz="0" w:space="0" w:color="auto"/>
                            <w:right w:val="none" w:sz="0" w:space="0" w:color="auto"/>
                          </w:divBdr>
                        </w:div>
                        <w:div w:id="292099034">
                          <w:marLeft w:val="0"/>
                          <w:marRight w:val="0"/>
                          <w:marTop w:val="0"/>
                          <w:marBottom w:val="0"/>
                          <w:divBdr>
                            <w:top w:val="none" w:sz="0" w:space="0" w:color="auto"/>
                            <w:left w:val="none" w:sz="0" w:space="0" w:color="auto"/>
                            <w:bottom w:val="none" w:sz="0" w:space="0" w:color="auto"/>
                            <w:right w:val="none" w:sz="0" w:space="0" w:color="auto"/>
                          </w:divBdr>
                        </w:div>
                        <w:div w:id="322634858">
                          <w:marLeft w:val="0"/>
                          <w:marRight w:val="0"/>
                          <w:marTop w:val="0"/>
                          <w:marBottom w:val="0"/>
                          <w:divBdr>
                            <w:top w:val="none" w:sz="0" w:space="0" w:color="auto"/>
                            <w:left w:val="none" w:sz="0" w:space="0" w:color="auto"/>
                            <w:bottom w:val="none" w:sz="0" w:space="0" w:color="auto"/>
                            <w:right w:val="none" w:sz="0" w:space="0" w:color="auto"/>
                          </w:divBdr>
                        </w:div>
                        <w:div w:id="332684929">
                          <w:marLeft w:val="0"/>
                          <w:marRight w:val="0"/>
                          <w:marTop w:val="0"/>
                          <w:marBottom w:val="0"/>
                          <w:divBdr>
                            <w:top w:val="none" w:sz="0" w:space="0" w:color="auto"/>
                            <w:left w:val="none" w:sz="0" w:space="0" w:color="auto"/>
                            <w:bottom w:val="none" w:sz="0" w:space="0" w:color="auto"/>
                            <w:right w:val="none" w:sz="0" w:space="0" w:color="auto"/>
                          </w:divBdr>
                        </w:div>
                        <w:div w:id="333805565">
                          <w:marLeft w:val="0"/>
                          <w:marRight w:val="0"/>
                          <w:marTop w:val="0"/>
                          <w:marBottom w:val="0"/>
                          <w:divBdr>
                            <w:top w:val="none" w:sz="0" w:space="0" w:color="auto"/>
                            <w:left w:val="none" w:sz="0" w:space="0" w:color="auto"/>
                            <w:bottom w:val="none" w:sz="0" w:space="0" w:color="auto"/>
                            <w:right w:val="none" w:sz="0" w:space="0" w:color="auto"/>
                          </w:divBdr>
                        </w:div>
                        <w:div w:id="361706106">
                          <w:marLeft w:val="0"/>
                          <w:marRight w:val="0"/>
                          <w:marTop w:val="0"/>
                          <w:marBottom w:val="0"/>
                          <w:divBdr>
                            <w:top w:val="none" w:sz="0" w:space="0" w:color="auto"/>
                            <w:left w:val="none" w:sz="0" w:space="0" w:color="auto"/>
                            <w:bottom w:val="none" w:sz="0" w:space="0" w:color="auto"/>
                            <w:right w:val="none" w:sz="0" w:space="0" w:color="auto"/>
                          </w:divBdr>
                        </w:div>
                        <w:div w:id="372390800">
                          <w:marLeft w:val="0"/>
                          <w:marRight w:val="0"/>
                          <w:marTop w:val="0"/>
                          <w:marBottom w:val="0"/>
                          <w:divBdr>
                            <w:top w:val="none" w:sz="0" w:space="0" w:color="auto"/>
                            <w:left w:val="none" w:sz="0" w:space="0" w:color="auto"/>
                            <w:bottom w:val="none" w:sz="0" w:space="0" w:color="auto"/>
                            <w:right w:val="none" w:sz="0" w:space="0" w:color="auto"/>
                          </w:divBdr>
                        </w:div>
                        <w:div w:id="527331423">
                          <w:marLeft w:val="0"/>
                          <w:marRight w:val="0"/>
                          <w:marTop w:val="0"/>
                          <w:marBottom w:val="0"/>
                          <w:divBdr>
                            <w:top w:val="none" w:sz="0" w:space="0" w:color="auto"/>
                            <w:left w:val="none" w:sz="0" w:space="0" w:color="auto"/>
                            <w:bottom w:val="none" w:sz="0" w:space="0" w:color="auto"/>
                            <w:right w:val="none" w:sz="0" w:space="0" w:color="auto"/>
                          </w:divBdr>
                        </w:div>
                        <w:div w:id="531917704">
                          <w:marLeft w:val="0"/>
                          <w:marRight w:val="0"/>
                          <w:marTop w:val="0"/>
                          <w:marBottom w:val="0"/>
                          <w:divBdr>
                            <w:top w:val="none" w:sz="0" w:space="0" w:color="auto"/>
                            <w:left w:val="none" w:sz="0" w:space="0" w:color="auto"/>
                            <w:bottom w:val="none" w:sz="0" w:space="0" w:color="auto"/>
                            <w:right w:val="none" w:sz="0" w:space="0" w:color="auto"/>
                          </w:divBdr>
                        </w:div>
                        <w:div w:id="538585792">
                          <w:marLeft w:val="0"/>
                          <w:marRight w:val="0"/>
                          <w:marTop w:val="0"/>
                          <w:marBottom w:val="0"/>
                          <w:divBdr>
                            <w:top w:val="none" w:sz="0" w:space="0" w:color="auto"/>
                            <w:left w:val="none" w:sz="0" w:space="0" w:color="auto"/>
                            <w:bottom w:val="none" w:sz="0" w:space="0" w:color="auto"/>
                            <w:right w:val="none" w:sz="0" w:space="0" w:color="auto"/>
                          </w:divBdr>
                        </w:div>
                        <w:div w:id="546533397">
                          <w:marLeft w:val="0"/>
                          <w:marRight w:val="0"/>
                          <w:marTop w:val="0"/>
                          <w:marBottom w:val="0"/>
                          <w:divBdr>
                            <w:top w:val="none" w:sz="0" w:space="0" w:color="auto"/>
                            <w:left w:val="none" w:sz="0" w:space="0" w:color="auto"/>
                            <w:bottom w:val="none" w:sz="0" w:space="0" w:color="auto"/>
                            <w:right w:val="none" w:sz="0" w:space="0" w:color="auto"/>
                          </w:divBdr>
                        </w:div>
                        <w:div w:id="628169425">
                          <w:marLeft w:val="0"/>
                          <w:marRight w:val="0"/>
                          <w:marTop w:val="0"/>
                          <w:marBottom w:val="0"/>
                          <w:divBdr>
                            <w:top w:val="none" w:sz="0" w:space="0" w:color="auto"/>
                            <w:left w:val="none" w:sz="0" w:space="0" w:color="auto"/>
                            <w:bottom w:val="none" w:sz="0" w:space="0" w:color="auto"/>
                            <w:right w:val="none" w:sz="0" w:space="0" w:color="auto"/>
                          </w:divBdr>
                        </w:div>
                        <w:div w:id="637953669">
                          <w:marLeft w:val="0"/>
                          <w:marRight w:val="0"/>
                          <w:marTop w:val="0"/>
                          <w:marBottom w:val="0"/>
                          <w:divBdr>
                            <w:top w:val="none" w:sz="0" w:space="0" w:color="auto"/>
                            <w:left w:val="none" w:sz="0" w:space="0" w:color="auto"/>
                            <w:bottom w:val="none" w:sz="0" w:space="0" w:color="auto"/>
                            <w:right w:val="none" w:sz="0" w:space="0" w:color="auto"/>
                          </w:divBdr>
                        </w:div>
                        <w:div w:id="670374582">
                          <w:marLeft w:val="0"/>
                          <w:marRight w:val="0"/>
                          <w:marTop w:val="0"/>
                          <w:marBottom w:val="0"/>
                          <w:divBdr>
                            <w:top w:val="none" w:sz="0" w:space="0" w:color="auto"/>
                            <w:left w:val="none" w:sz="0" w:space="0" w:color="auto"/>
                            <w:bottom w:val="none" w:sz="0" w:space="0" w:color="auto"/>
                            <w:right w:val="none" w:sz="0" w:space="0" w:color="auto"/>
                          </w:divBdr>
                        </w:div>
                        <w:div w:id="717095423">
                          <w:marLeft w:val="0"/>
                          <w:marRight w:val="0"/>
                          <w:marTop w:val="0"/>
                          <w:marBottom w:val="0"/>
                          <w:divBdr>
                            <w:top w:val="none" w:sz="0" w:space="0" w:color="auto"/>
                            <w:left w:val="none" w:sz="0" w:space="0" w:color="auto"/>
                            <w:bottom w:val="none" w:sz="0" w:space="0" w:color="auto"/>
                            <w:right w:val="none" w:sz="0" w:space="0" w:color="auto"/>
                          </w:divBdr>
                        </w:div>
                        <w:div w:id="738748685">
                          <w:marLeft w:val="0"/>
                          <w:marRight w:val="0"/>
                          <w:marTop w:val="0"/>
                          <w:marBottom w:val="0"/>
                          <w:divBdr>
                            <w:top w:val="none" w:sz="0" w:space="0" w:color="auto"/>
                            <w:left w:val="none" w:sz="0" w:space="0" w:color="auto"/>
                            <w:bottom w:val="none" w:sz="0" w:space="0" w:color="auto"/>
                            <w:right w:val="none" w:sz="0" w:space="0" w:color="auto"/>
                          </w:divBdr>
                        </w:div>
                        <w:div w:id="769589889">
                          <w:marLeft w:val="0"/>
                          <w:marRight w:val="0"/>
                          <w:marTop w:val="0"/>
                          <w:marBottom w:val="0"/>
                          <w:divBdr>
                            <w:top w:val="none" w:sz="0" w:space="0" w:color="auto"/>
                            <w:left w:val="none" w:sz="0" w:space="0" w:color="auto"/>
                            <w:bottom w:val="none" w:sz="0" w:space="0" w:color="auto"/>
                            <w:right w:val="none" w:sz="0" w:space="0" w:color="auto"/>
                          </w:divBdr>
                        </w:div>
                        <w:div w:id="770008531">
                          <w:marLeft w:val="0"/>
                          <w:marRight w:val="0"/>
                          <w:marTop w:val="0"/>
                          <w:marBottom w:val="0"/>
                          <w:divBdr>
                            <w:top w:val="none" w:sz="0" w:space="0" w:color="auto"/>
                            <w:left w:val="none" w:sz="0" w:space="0" w:color="auto"/>
                            <w:bottom w:val="none" w:sz="0" w:space="0" w:color="auto"/>
                            <w:right w:val="none" w:sz="0" w:space="0" w:color="auto"/>
                          </w:divBdr>
                        </w:div>
                        <w:div w:id="786581916">
                          <w:marLeft w:val="0"/>
                          <w:marRight w:val="0"/>
                          <w:marTop w:val="0"/>
                          <w:marBottom w:val="0"/>
                          <w:divBdr>
                            <w:top w:val="none" w:sz="0" w:space="0" w:color="auto"/>
                            <w:left w:val="none" w:sz="0" w:space="0" w:color="auto"/>
                            <w:bottom w:val="none" w:sz="0" w:space="0" w:color="auto"/>
                            <w:right w:val="none" w:sz="0" w:space="0" w:color="auto"/>
                          </w:divBdr>
                        </w:div>
                        <w:div w:id="810174007">
                          <w:marLeft w:val="0"/>
                          <w:marRight w:val="0"/>
                          <w:marTop w:val="0"/>
                          <w:marBottom w:val="0"/>
                          <w:divBdr>
                            <w:top w:val="none" w:sz="0" w:space="0" w:color="auto"/>
                            <w:left w:val="none" w:sz="0" w:space="0" w:color="auto"/>
                            <w:bottom w:val="none" w:sz="0" w:space="0" w:color="auto"/>
                            <w:right w:val="none" w:sz="0" w:space="0" w:color="auto"/>
                          </w:divBdr>
                        </w:div>
                        <w:div w:id="839613383">
                          <w:marLeft w:val="0"/>
                          <w:marRight w:val="0"/>
                          <w:marTop w:val="0"/>
                          <w:marBottom w:val="0"/>
                          <w:divBdr>
                            <w:top w:val="none" w:sz="0" w:space="0" w:color="auto"/>
                            <w:left w:val="none" w:sz="0" w:space="0" w:color="auto"/>
                            <w:bottom w:val="none" w:sz="0" w:space="0" w:color="auto"/>
                            <w:right w:val="none" w:sz="0" w:space="0" w:color="auto"/>
                          </w:divBdr>
                        </w:div>
                        <w:div w:id="862093276">
                          <w:marLeft w:val="0"/>
                          <w:marRight w:val="0"/>
                          <w:marTop w:val="0"/>
                          <w:marBottom w:val="0"/>
                          <w:divBdr>
                            <w:top w:val="none" w:sz="0" w:space="0" w:color="auto"/>
                            <w:left w:val="none" w:sz="0" w:space="0" w:color="auto"/>
                            <w:bottom w:val="none" w:sz="0" w:space="0" w:color="auto"/>
                            <w:right w:val="none" w:sz="0" w:space="0" w:color="auto"/>
                          </w:divBdr>
                        </w:div>
                        <w:div w:id="889802028">
                          <w:marLeft w:val="0"/>
                          <w:marRight w:val="0"/>
                          <w:marTop w:val="0"/>
                          <w:marBottom w:val="0"/>
                          <w:divBdr>
                            <w:top w:val="none" w:sz="0" w:space="0" w:color="auto"/>
                            <w:left w:val="none" w:sz="0" w:space="0" w:color="auto"/>
                            <w:bottom w:val="none" w:sz="0" w:space="0" w:color="auto"/>
                            <w:right w:val="none" w:sz="0" w:space="0" w:color="auto"/>
                          </w:divBdr>
                        </w:div>
                        <w:div w:id="934286970">
                          <w:marLeft w:val="0"/>
                          <w:marRight w:val="0"/>
                          <w:marTop w:val="0"/>
                          <w:marBottom w:val="0"/>
                          <w:divBdr>
                            <w:top w:val="none" w:sz="0" w:space="0" w:color="auto"/>
                            <w:left w:val="none" w:sz="0" w:space="0" w:color="auto"/>
                            <w:bottom w:val="none" w:sz="0" w:space="0" w:color="auto"/>
                            <w:right w:val="none" w:sz="0" w:space="0" w:color="auto"/>
                          </w:divBdr>
                        </w:div>
                        <w:div w:id="974026139">
                          <w:marLeft w:val="0"/>
                          <w:marRight w:val="0"/>
                          <w:marTop w:val="0"/>
                          <w:marBottom w:val="0"/>
                          <w:divBdr>
                            <w:top w:val="none" w:sz="0" w:space="0" w:color="auto"/>
                            <w:left w:val="none" w:sz="0" w:space="0" w:color="auto"/>
                            <w:bottom w:val="none" w:sz="0" w:space="0" w:color="auto"/>
                            <w:right w:val="none" w:sz="0" w:space="0" w:color="auto"/>
                          </w:divBdr>
                        </w:div>
                        <w:div w:id="980160174">
                          <w:marLeft w:val="0"/>
                          <w:marRight w:val="0"/>
                          <w:marTop w:val="0"/>
                          <w:marBottom w:val="0"/>
                          <w:divBdr>
                            <w:top w:val="none" w:sz="0" w:space="0" w:color="auto"/>
                            <w:left w:val="none" w:sz="0" w:space="0" w:color="auto"/>
                            <w:bottom w:val="none" w:sz="0" w:space="0" w:color="auto"/>
                            <w:right w:val="none" w:sz="0" w:space="0" w:color="auto"/>
                          </w:divBdr>
                        </w:div>
                        <w:div w:id="1029717610">
                          <w:marLeft w:val="0"/>
                          <w:marRight w:val="0"/>
                          <w:marTop w:val="0"/>
                          <w:marBottom w:val="0"/>
                          <w:divBdr>
                            <w:top w:val="none" w:sz="0" w:space="0" w:color="auto"/>
                            <w:left w:val="none" w:sz="0" w:space="0" w:color="auto"/>
                            <w:bottom w:val="none" w:sz="0" w:space="0" w:color="auto"/>
                            <w:right w:val="none" w:sz="0" w:space="0" w:color="auto"/>
                          </w:divBdr>
                        </w:div>
                        <w:div w:id="1057122319">
                          <w:marLeft w:val="0"/>
                          <w:marRight w:val="0"/>
                          <w:marTop w:val="0"/>
                          <w:marBottom w:val="0"/>
                          <w:divBdr>
                            <w:top w:val="none" w:sz="0" w:space="0" w:color="auto"/>
                            <w:left w:val="none" w:sz="0" w:space="0" w:color="auto"/>
                            <w:bottom w:val="none" w:sz="0" w:space="0" w:color="auto"/>
                            <w:right w:val="none" w:sz="0" w:space="0" w:color="auto"/>
                          </w:divBdr>
                        </w:div>
                        <w:div w:id="1077753363">
                          <w:marLeft w:val="0"/>
                          <w:marRight w:val="0"/>
                          <w:marTop w:val="0"/>
                          <w:marBottom w:val="0"/>
                          <w:divBdr>
                            <w:top w:val="none" w:sz="0" w:space="0" w:color="auto"/>
                            <w:left w:val="none" w:sz="0" w:space="0" w:color="auto"/>
                            <w:bottom w:val="none" w:sz="0" w:space="0" w:color="auto"/>
                            <w:right w:val="none" w:sz="0" w:space="0" w:color="auto"/>
                          </w:divBdr>
                        </w:div>
                        <w:div w:id="1109744042">
                          <w:marLeft w:val="0"/>
                          <w:marRight w:val="0"/>
                          <w:marTop w:val="0"/>
                          <w:marBottom w:val="0"/>
                          <w:divBdr>
                            <w:top w:val="none" w:sz="0" w:space="0" w:color="auto"/>
                            <w:left w:val="none" w:sz="0" w:space="0" w:color="auto"/>
                            <w:bottom w:val="none" w:sz="0" w:space="0" w:color="auto"/>
                            <w:right w:val="none" w:sz="0" w:space="0" w:color="auto"/>
                          </w:divBdr>
                        </w:div>
                        <w:div w:id="1131554668">
                          <w:marLeft w:val="0"/>
                          <w:marRight w:val="0"/>
                          <w:marTop w:val="0"/>
                          <w:marBottom w:val="0"/>
                          <w:divBdr>
                            <w:top w:val="none" w:sz="0" w:space="0" w:color="auto"/>
                            <w:left w:val="none" w:sz="0" w:space="0" w:color="auto"/>
                            <w:bottom w:val="none" w:sz="0" w:space="0" w:color="auto"/>
                            <w:right w:val="none" w:sz="0" w:space="0" w:color="auto"/>
                          </w:divBdr>
                        </w:div>
                        <w:div w:id="1268653805">
                          <w:marLeft w:val="0"/>
                          <w:marRight w:val="0"/>
                          <w:marTop w:val="0"/>
                          <w:marBottom w:val="0"/>
                          <w:divBdr>
                            <w:top w:val="none" w:sz="0" w:space="0" w:color="auto"/>
                            <w:left w:val="none" w:sz="0" w:space="0" w:color="auto"/>
                            <w:bottom w:val="none" w:sz="0" w:space="0" w:color="auto"/>
                            <w:right w:val="none" w:sz="0" w:space="0" w:color="auto"/>
                          </w:divBdr>
                        </w:div>
                        <w:div w:id="1299846062">
                          <w:marLeft w:val="0"/>
                          <w:marRight w:val="0"/>
                          <w:marTop w:val="0"/>
                          <w:marBottom w:val="0"/>
                          <w:divBdr>
                            <w:top w:val="none" w:sz="0" w:space="0" w:color="auto"/>
                            <w:left w:val="none" w:sz="0" w:space="0" w:color="auto"/>
                            <w:bottom w:val="none" w:sz="0" w:space="0" w:color="auto"/>
                            <w:right w:val="none" w:sz="0" w:space="0" w:color="auto"/>
                          </w:divBdr>
                        </w:div>
                        <w:div w:id="1300383179">
                          <w:marLeft w:val="0"/>
                          <w:marRight w:val="0"/>
                          <w:marTop w:val="0"/>
                          <w:marBottom w:val="0"/>
                          <w:divBdr>
                            <w:top w:val="none" w:sz="0" w:space="0" w:color="auto"/>
                            <w:left w:val="none" w:sz="0" w:space="0" w:color="auto"/>
                            <w:bottom w:val="none" w:sz="0" w:space="0" w:color="auto"/>
                            <w:right w:val="none" w:sz="0" w:space="0" w:color="auto"/>
                          </w:divBdr>
                        </w:div>
                        <w:div w:id="1346057062">
                          <w:marLeft w:val="0"/>
                          <w:marRight w:val="0"/>
                          <w:marTop w:val="0"/>
                          <w:marBottom w:val="0"/>
                          <w:divBdr>
                            <w:top w:val="none" w:sz="0" w:space="0" w:color="auto"/>
                            <w:left w:val="none" w:sz="0" w:space="0" w:color="auto"/>
                            <w:bottom w:val="none" w:sz="0" w:space="0" w:color="auto"/>
                            <w:right w:val="none" w:sz="0" w:space="0" w:color="auto"/>
                          </w:divBdr>
                        </w:div>
                        <w:div w:id="1362363447">
                          <w:marLeft w:val="0"/>
                          <w:marRight w:val="0"/>
                          <w:marTop w:val="0"/>
                          <w:marBottom w:val="0"/>
                          <w:divBdr>
                            <w:top w:val="none" w:sz="0" w:space="0" w:color="auto"/>
                            <w:left w:val="none" w:sz="0" w:space="0" w:color="auto"/>
                            <w:bottom w:val="none" w:sz="0" w:space="0" w:color="auto"/>
                            <w:right w:val="none" w:sz="0" w:space="0" w:color="auto"/>
                          </w:divBdr>
                        </w:div>
                        <w:div w:id="1397625831">
                          <w:marLeft w:val="0"/>
                          <w:marRight w:val="0"/>
                          <w:marTop w:val="0"/>
                          <w:marBottom w:val="0"/>
                          <w:divBdr>
                            <w:top w:val="none" w:sz="0" w:space="0" w:color="auto"/>
                            <w:left w:val="none" w:sz="0" w:space="0" w:color="auto"/>
                            <w:bottom w:val="none" w:sz="0" w:space="0" w:color="auto"/>
                            <w:right w:val="none" w:sz="0" w:space="0" w:color="auto"/>
                          </w:divBdr>
                        </w:div>
                        <w:div w:id="1482888941">
                          <w:marLeft w:val="0"/>
                          <w:marRight w:val="0"/>
                          <w:marTop w:val="0"/>
                          <w:marBottom w:val="0"/>
                          <w:divBdr>
                            <w:top w:val="none" w:sz="0" w:space="0" w:color="auto"/>
                            <w:left w:val="none" w:sz="0" w:space="0" w:color="auto"/>
                            <w:bottom w:val="none" w:sz="0" w:space="0" w:color="auto"/>
                            <w:right w:val="none" w:sz="0" w:space="0" w:color="auto"/>
                          </w:divBdr>
                        </w:div>
                        <w:div w:id="1519198433">
                          <w:marLeft w:val="0"/>
                          <w:marRight w:val="0"/>
                          <w:marTop w:val="0"/>
                          <w:marBottom w:val="0"/>
                          <w:divBdr>
                            <w:top w:val="none" w:sz="0" w:space="0" w:color="auto"/>
                            <w:left w:val="none" w:sz="0" w:space="0" w:color="auto"/>
                            <w:bottom w:val="none" w:sz="0" w:space="0" w:color="auto"/>
                            <w:right w:val="none" w:sz="0" w:space="0" w:color="auto"/>
                          </w:divBdr>
                        </w:div>
                        <w:div w:id="1552811846">
                          <w:marLeft w:val="0"/>
                          <w:marRight w:val="0"/>
                          <w:marTop w:val="0"/>
                          <w:marBottom w:val="0"/>
                          <w:divBdr>
                            <w:top w:val="none" w:sz="0" w:space="0" w:color="auto"/>
                            <w:left w:val="none" w:sz="0" w:space="0" w:color="auto"/>
                            <w:bottom w:val="none" w:sz="0" w:space="0" w:color="auto"/>
                            <w:right w:val="none" w:sz="0" w:space="0" w:color="auto"/>
                          </w:divBdr>
                        </w:div>
                        <w:div w:id="1584951786">
                          <w:marLeft w:val="0"/>
                          <w:marRight w:val="0"/>
                          <w:marTop w:val="0"/>
                          <w:marBottom w:val="0"/>
                          <w:divBdr>
                            <w:top w:val="none" w:sz="0" w:space="0" w:color="auto"/>
                            <w:left w:val="none" w:sz="0" w:space="0" w:color="auto"/>
                            <w:bottom w:val="none" w:sz="0" w:space="0" w:color="auto"/>
                            <w:right w:val="none" w:sz="0" w:space="0" w:color="auto"/>
                          </w:divBdr>
                        </w:div>
                        <w:div w:id="1591624073">
                          <w:marLeft w:val="0"/>
                          <w:marRight w:val="0"/>
                          <w:marTop w:val="0"/>
                          <w:marBottom w:val="0"/>
                          <w:divBdr>
                            <w:top w:val="none" w:sz="0" w:space="0" w:color="auto"/>
                            <w:left w:val="none" w:sz="0" w:space="0" w:color="auto"/>
                            <w:bottom w:val="none" w:sz="0" w:space="0" w:color="auto"/>
                            <w:right w:val="none" w:sz="0" w:space="0" w:color="auto"/>
                          </w:divBdr>
                        </w:div>
                        <w:div w:id="1685399346">
                          <w:marLeft w:val="0"/>
                          <w:marRight w:val="0"/>
                          <w:marTop w:val="0"/>
                          <w:marBottom w:val="0"/>
                          <w:divBdr>
                            <w:top w:val="none" w:sz="0" w:space="0" w:color="auto"/>
                            <w:left w:val="none" w:sz="0" w:space="0" w:color="auto"/>
                            <w:bottom w:val="none" w:sz="0" w:space="0" w:color="auto"/>
                            <w:right w:val="none" w:sz="0" w:space="0" w:color="auto"/>
                          </w:divBdr>
                        </w:div>
                        <w:div w:id="1716658168">
                          <w:marLeft w:val="0"/>
                          <w:marRight w:val="0"/>
                          <w:marTop w:val="0"/>
                          <w:marBottom w:val="0"/>
                          <w:divBdr>
                            <w:top w:val="none" w:sz="0" w:space="0" w:color="auto"/>
                            <w:left w:val="none" w:sz="0" w:space="0" w:color="auto"/>
                            <w:bottom w:val="none" w:sz="0" w:space="0" w:color="auto"/>
                            <w:right w:val="none" w:sz="0" w:space="0" w:color="auto"/>
                          </w:divBdr>
                        </w:div>
                        <w:div w:id="1772553527">
                          <w:marLeft w:val="0"/>
                          <w:marRight w:val="0"/>
                          <w:marTop w:val="0"/>
                          <w:marBottom w:val="0"/>
                          <w:divBdr>
                            <w:top w:val="none" w:sz="0" w:space="0" w:color="auto"/>
                            <w:left w:val="none" w:sz="0" w:space="0" w:color="auto"/>
                            <w:bottom w:val="none" w:sz="0" w:space="0" w:color="auto"/>
                            <w:right w:val="none" w:sz="0" w:space="0" w:color="auto"/>
                          </w:divBdr>
                        </w:div>
                        <w:div w:id="1818958966">
                          <w:marLeft w:val="0"/>
                          <w:marRight w:val="0"/>
                          <w:marTop w:val="0"/>
                          <w:marBottom w:val="0"/>
                          <w:divBdr>
                            <w:top w:val="none" w:sz="0" w:space="0" w:color="auto"/>
                            <w:left w:val="none" w:sz="0" w:space="0" w:color="auto"/>
                            <w:bottom w:val="none" w:sz="0" w:space="0" w:color="auto"/>
                            <w:right w:val="none" w:sz="0" w:space="0" w:color="auto"/>
                          </w:divBdr>
                        </w:div>
                        <w:div w:id="1841965352">
                          <w:marLeft w:val="0"/>
                          <w:marRight w:val="0"/>
                          <w:marTop w:val="0"/>
                          <w:marBottom w:val="0"/>
                          <w:divBdr>
                            <w:top w:val="none" w:sz="0" w:space="0" w:color="auto"/>
                            <w:left w:val="none" w:sz="0" w:space="0" w:color="auto"/>
                            <w:bottom w:val="none" w:sz="0" w:space="0" w:color="auto"/>
                            <w:right w:val="none" w:sz="0" w:space="0" w:color="auto"/>
                          </w:divBdr>
                        </w:div>
                        <w:div w:id="1940942440">
                          <w:marLeft w:val="0"/>
                          <w:marRight w:val="0"/>
                          <w:marTop w:val="0"/>
                          <w:marBottom w:val="0"/>
                          <w:divBdr>
                            <w:top w:val="none" w:sz="0" w:space="0" w:color="auto"/>
                            <w:left w:val="none" w:sz="0" w:space="0" w:color="auto"/>
                            <w:bottom w:val="none" w:sz="0" w:space="0" w:color="auto"/>
                            <w:right w:val="none" w:sz="0" w:space="0" w:color="auto"/>
                          </w:divBdr>
                        </w:div>
                        <w:div w:id="1946768340">
                          <w:marLeft w:val="0"/>
                          <w:marRight w:val="0"/>
                          <w:marTop w:val="0"/>
                          <w:marBottom w:val="0"/>
                          <w:divBdr>
                            <w:top w:val="none" w:sz="0" w:space="0" w:color="auto"/>
                            <w:left w:val="none" w:sz="0" w:space="0" w:color="auto"/>
                            <w:bottom w:val="none" w:sz="0" w:space="0" w:color="auto"/>
                            <w:right w:val="none" w:sz="0" w:space="0" w:color="auto"/>
                          </w:divBdr>
                        </w:div>
                        <w:div w:id="1977100023">
                          <w:marLeft w:val="0"/>
                          <w:marRight w:val="0"/>
                          <w:marTop w:val="0"/>
                          <w:marBottom w:val="0"/>
                          <w:divBdr>
                            <w:top w:val="none" w:sz="0" w:space="0" w:color="auto"/>
                            <w:left w:val="none" w:sz="0" w:space="0" w:color="auto"/>
                            <w:bottom w:val="none" w:sz="0" w:space="0" w:color="auto"/>
                            <w:right w:val="none" w:sz="0" w:space="0" w:color="auto"/>
                          </w:divBdr>
                        </w:div>
                        <w:div w:id="1992832595">
                          <w:marLeft w:val="0"/>
                          <w:marRight w:val="0"/>
                          <w:marTop w:val="0"/>
                          <w:marBottom w:val="0"/>
                          <w:divBdr>
                            <w:top w:val="none" w:sz="0" w:space="0" w:color="auto"/>
                            <w:left w:val="none" w:sz="0" w:space="0" w:color="auto"/>
                            <w:bottom w:val="none" w:sz="0" w:space="0" w:color="auto"/>
                            <w:right w:val="none" w:sz="0" w:space="0" w:color="auto"/>
                          </w:divBdr>
                        </w:div>
                        <w:div w:id="2017809182">
                          <w:marLeft w:val="0"/>
                          <w:marRight w:val="0"/>
                          <w:marTop w:val="0"/>
                          <w:marBottom w:val="0"/>
                          <w:divBdr>
                            <w:top w:val="none" w:sz="0" w:space="0" w:color="auto"/>
                            <w:left w:val="none" w:sz="0" w:space="0" w:color="auto"/>
                            <w:bottom w:val="none" w:sz="0" w:space="0" w:color="auto"/>
                            <w:right w:val="none" w:sz="0" w:space="0" w:color="auto"/>
                          </w:divBdr>
                        </w:div>
                        <w:div w:id="2047635178">
                          <w:marLeft w:val="0"/>
                          <w:marRight w:val="0"/>
                          <w:marTop w:val="0"/>
                          <w:marBottom w:val="0"/>
                          <w:divBdr>
                            <w:top w:val="none" w:sz="0" w:space="0" w:color="auto"/>
                            <w:left w:val="none" w:sz="0" w:space="0" w:color="auto"/>
                            <w:bottom w:val="none" w:sz="0" w:space="0" w:color="auto"/>
                            <w:right w:val="none" w:sz="0" w:space="0" w:color="auto"/>
                          </w:divBdr>
                        </w:div>
                        <w:div w:id="2087876753">
                          <w:marLeft w:val="0"/>
                          <w:marRight w:val="0"/>
                          <w:marTop w:val="0"/>
                          <w:marBottom w:val="0"/>
                          <w:divBdr>
                            <w:top w:val="none" w:sz="0" w:space="0" w:color="auto"/>
                            <w:left w:val="none" w:sz="0" w:space="0" w:color="auto"/>
                            <w:bottom w:val="none" w:sz="0" w:space="0" w:color="auto"/>
                            <w:right w:val="none" w:sz="0" w:space="0" w:color="auto"/>
                          </w:divBdr>
                        </w:div>
                        <w:div w:id="2107190474">
                          <w:marLeft w:val="0"/>
                          <w:marRight w:val="0"/>
                          <w:marTop w:val="0"/>
                          <w:marBottom w:val="0"/>
                          <w:divBdr>
                            <w:top w:val="none" w:sz="0" w:space="0" w:color="auto"/>
                            <w:left w:val="none" w:sz="0" w:space="0" w:color="auto"/>
                            <w:bottom w:val="none" w:sz="0" w:space="0" w:color="auto"/>
                            <w:right w:val="none" w:sz="0" w:space="0" w:color="auto"/>
                          </w:divBdr>
                        </w:div>
                        <w:div w:id="21142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11283">
          <w:marLeft w:val="0"/>
          <w:marRight w:val="0"/>
          <w:marTop w:val="0"/>
          <w:marBottom w:val="0"/>
          <w:divBdr>
            <w:top w:val="none" w:sz="0" w:space="0" w:color="auto"/>
            <w:left w:val="none" w:sz="0" w:space="0" w:color="auto"/>
            <w:bottom w:val="none" w:sz="0" w:space="0" w:color="auto"/>
            <w:right w:val="none" w:sz="0" w:space="0" w:color="auto"/>
          </w:divBdr>
          <w:divsChild>
            <w:div w:id="324631808">
              <w:marLeft w:val="0"/>
              <w:marRight w:val="0"/>
              <w:marTop w:val="0"/>
              <w:marBottom w:val="0"/>
              <w:divBdr>
                <w:top w:val="none" w:sz="0" w:space="0" w:color="auto"/>
                <w:left w:val="none" w:sz="0" w:space="0" w:color="auto"/>
                <w:bottom w:val="none" w:sz="0" w:space="0" w:color="auto"/>
                <w:right w:val="none" w:sz="0" w:space="0" w:color="auto"/>
              </w:divBdr>
              <w:divsChild>
                <w:div w:id="681593008">
                  <w:marLeft w:val="0"/>
                  <w:marRight w:val="0"/>
                  <w:marTop w:val="0"/>
                  <w:marBottom w:val="0"/>
                  <w:divBdr>
                    <w:top w:val="none" w:sz="0" w:space="0" w:color="auto"/>
                    <w:left w:val="none" w:sz="0" w:space="0" w:color="auto"/>
                    <w:bottom w:val="none" w:sz="0" w:space="0" w:color="auto"/>
                    <w:right w:val="none" w:sz="0" w:space="0" w:color="auto"/>
                  </w:divBdr>
                  <w:divsChild>
                    <w:div w:id="1269461234">
                      <w:marLeft w:val="0"/>
                      <w:marRight w:val="0"/>
                      <w:marTop w:val="0"/>
                      <w:marBottom w:val="0"/>
                      <w:divBdr>
                        <w:top w:val="none" w:sz="0" w:space="0" w:color="auto"/>
                        <w:left w:val="none" w:sz="0" w:space="0" w:color="auto"/>
                        <w:bottom w:val="none" w:sz="0" w:space="0" w:color="auto"/>
                        <w:right w:val="none" w:sz="0" w:space="0" w:color="auto"/>
                      </w:divBdr>
                      <w:divsChild>
                        <w:div w:id="21368312">
                          <w:marLeft w:val="0"/>
                          <w:marRight w:val="0"/>
                          <w:marTop w:val="0"/>
                          <w:marBottom w:val="0"/>
                          <w:divBdr>
                            <w:top w:val="none" w:sz="0" w:space="0" w:color="auto"/>
                            <w:left w:val="none" w:sz="0" w:space="0" w:color="auto"/>
                            <w:bottom w:val="none" w:sz="0" w:space="0" w:color="auto"/>
                            <w:right w:val="none" w:sz="0" w:space="0" w:color="auto"/>
                          </w:divBdr>
                        </w:div>
                        <w:div w:id="29696153">
                          <w:marLeft w:val="0"/>
                          <w:marRight w:val="0"/>
                          <w:marTop w:val="0"/>
                          <w:marBottom w:val="0"/>
                          <w:divBdr>
                            <w:top w:val="none" w:sz="0" w:space="0" w:color="auto"/>
                            <w:left w:val="none" w:sz="0" w:space="0" w:color="auto"/>
                            <w:bottom w:val="none" w:sz="0" w:space="0" w:color="auto"/>
                            <w:right w:val="none" w:sz="0" w:space="0" w:color="auto"/>
                          </w:divBdr>
                        </w:div>
                        <w:div w:id="41171745">
                          <w:marLeft w:val="0"/>
                          <w:marRight w:val="0"/>
                          <w:marTop w:val="0"/>
                          <w:marBottom w:val="0"/>
                          <w:divBdr>
                            <w:top w:val="none" w:sz="0" w:space="0" w:color="auto"/>
                            <w:left w:val="none" w:sz="0" w:space="0" w:color="auto"/>
                            <w:bottom w:val="none" w:sz="0" w:space="0" w:color="auto"/>
                            <w:right w:val="none" w:sz="0" w:space="0" w:color="auto"/>
                          </w:divBdr>
                        </w:div>
                        <w:div w:id="61880070">
                          <w:marLeft w:val="0"/>
                          <w:marRight w:val="0"/>
                          <w:marTop w:val="0"/>
                          <w:marBottom w:val="0"/>
                          <w:divBdr>
                            <w:top w:val="none" w:sz="0" w:space="0" w:color="auto"/>
                            <w:left w:val="none" w:sz="0" w:space="0" w:color="auto"/>
                            <w:bottom w:val="none" w:sz="0" w:space="0" w:color="auto"/>
                            <w:right w:val="none" w:sz="0" w:space="0" w:color="auto"/>
                          </w:divBdr>
                        </w:div>
                        <w:div w:id="377631624">
                          <w:marLeft w:val="0"/>
                          <w:marRight w:val="0"/>
                          <w:marTop w:val="0"/>
                          <w:marBottom w:val="0"/>
                          <w:divBdr>
                            <w:top w:val="none" w:sz="0" w:space="0" w:color="auto"/>
                            <w:left w:val="none" w:sz="0" w:space="0" w:color="auto"/>
                            <w:bottom w:val="none" w:sz="0" w:space="0" w:color="auto"/>
                            <w:right w:val="none" w:sz="0" w:space="0" w:color="auto"/>
                          </w:divBdr>
                        </w:div>
                        <w:div w:id="394592681">
                          <w:marLeft w:val="0"/>
                          <w:marRight w:val="0"/>
                          <w:marTop w:val="0"/>
                          <w:marBottom w:val="0"/>
                          <w:divBdr>
                            <w:top w:val="none" w:sz="0" w:space="0" w:color="auto"/>
                            <w:left w:val="none" w:sz="0" w:space="0" w:color="auto"/>
                            <w:bottom w:val="none" w:sz="0" w:space="0" w:color="auto"/>
                            <w:right w:val="none" w:sz="0" w:space="0" w:color="auto"/>
                          </w:divBdr>
                        </w:div>
                        <w:div w:id="397165748">
                          <w:marLeft w:val="0"/>
                          <w:marRight w:val="0"/>
                          <w:marTop w:val="0"/>
                          <w:marBottom w:val="0"/>
                          <w:divBdr>
                            <w:top w:val="none" w:sz="0" w:space="0" w:color="auto"/>
                            <w:left w:val="none" w:sz="0" w:space="0" w:color="auto"/>
                            <w:bottom w:val="none" w:sz="0" w:space="0" w:color="auto"/>
                            <w:right w:val="none" w:sz="0" w:space="0" w:color="auto"/>
                          </w:divBdr>
                        </w:div>
                        <w:div w:id="494805808">
                          <w:marLeft w:val="0"/>
                          <w:marRight w:val="0"/>
                          <w:marTop w:val="0"/>
                          <w:marBottom w:val="0"/>
                          <w:divBdr>
                            <w:top w:val="none" w:sz="0" w:space="0" w:color="auto"/>
                            <w:left w:val="none" w:sz="0" w:space="0" w:color="auto"/>
                            <w:bottom w:val="none" w:sz="0" w:space="0" w:color="auto"/>
                            <w:right w:val="none" w:sz="0" w:space="0" w:color="auto"/>
                          </w:divBdr>
                        </w:div>
                        <w:div w:id="517698954">
                          <w:marLeft w:val="0"/>
                          <w:marRight w:val="0"/>
                          <w:marTop w:val="0"/>
                          <w:marBottom w:val="0"/>
                          <w:divBdr>
                            <w:top w:val="none" w:sz="0" w:space="0" w:color="auto"/>
                            <w:left w:val="none" w:sz="0" w:space="0" w:color="auto"/>
                            <w:bottom w:val="none" w:sz="0" w:space="0" w:color="auto"/>
                            <w:right w:val="none" w:sz="0" w:space="0" w:color="auto"/>
                          </w:divBdr>
                        </w:div>
                        <w:div w:id="799570172">
                          <w:marLeft w:val="0"/>
                          <w:marRight w:val="0"/>
                          <w:marTop w:val="0"/>
                          <w:marBottom w:val="0"/>
                          <w:divBdr>
                            <w:top w:val="none" w:sz="0" w:space="0" w:color="auto"/>
                            <w:left w:val="none" w:sz="0" w:space="0" w:color="auto"/>
                            <w:bottom w:val="none" w:sz="0" w:space="0" w:color="auto"/>
                            <w:right w:val="none" w:sz="0" w:space="0" w:color="auto"/>
                          </w:divBdr>
                        </w:div>
                        <w:div w:id="840854227">
                          <w:marLeft w:val="0"/>
                          <w:marRight w:val="0"/>
                          <w:marTop w:val="0"/>
                          <w:marBottom w:val="0"/>
                          <w:divBdr>
                            <w:top w:val="none" w:sz="0" w:space="0" w:color="auto"/>
                            <w:left w:val="none" w:sz="0" w:space="0" w:color="auto"/>
                            <w:bottom w:val="none" w:sz="0" w:space="0" w:color="auto"/>
                            <w:right w:val="none" w:sz="0" w:space="0" w:color="auto"/>
                          </w:divBdr>
                        </w:div>
                        <w:div w:id="1029796015">
                          <w:marLeft w:val="0"/>
                          <w:marRight w:val="0"/>
                          <w:marTop w:val="0"/>
                          <w:marBottom w:val="0"/>
                          <w:divBdr>
                            <w:top w:val="none" w:sz="0" w:space="0" w:color="auto"/>
                            <w:left w:val="none" w:sz="0" w:space="0" w:color="auto"/>
                            <w:bottom w:val="none" w:sz="0" w:space="0" w:color="auto"/>
                            <w:right w:val="none" w:sz="0" w:space="0" w:color="auto"/>
                          </w:divBdr>
                        </w:div>
                        <w:div w:id="1123234134">
                          <w:marLeft w:val="0"/>
                          <w:marRight w:val="0"/>
                          <w:marTop w:val="0"/>
                          <w:marBottom w:val="0"/>
                          <w:divBdr>
                            <w:top w:val="none" w:sz="0" w:space="0" w:color="auto"/>
                            <w:left w:val="none" w:sz="0" w:space="0" w:color="auto"/>
                            <w:bottom w:val="none" w:sz="0" w:space="0" w:color="auto"/>
                            <w:right w:val="none" w:sz="0" w:space="0" w:color="auto"/>
                          </w:divBdr>
                        </w:div>
                        <w:div w:id="1187478811">
                          <w:marLeft w:val="0"/>
                          <w:marRight w:val="0"/>
                          <w:marTop w:val="0"/>
                          <w:marBottom w:val="0"/>
                          <w:divBdr>
                            <w:top w:val="none" w:sz="0" w:space="0" w:color="auto"/>
                            <w:left w:val="none" w:sz="0" w:space="0" w:color="auto"/>
                            <w:bottom w:val="none" w:sz="0" w:space="0" w:color="auto"/>
                            <w:right w:val="none" w:sz="0" w:space="0" w:color="auto"/>
                          </w:divBdr>
                        </w:div>
                        <w:div w:id="1199271167">
                          <w:marLeft w:val="0"/>
                          <w:marRight w:val="0"/>
                          <w:marTop w:val="0"/>
                          <w:marBottom w:val="0"/>
                          <w:divBdr>
                            <w:top w:val="none" w:sz="0" w:space="0" w:color="auto"/>
                            <w:left w:val="none" w:sz="0" w:space="0" w:color="auto"/>
                            <w:bottom w:val="none" w:sz="0" w:space="0" w:color="auto"/>
                            <w:right w:val="none" w:sz="0" w:space="0" w:color="auto"/>
                          </w:divBdr>
                        </w:div>
                        <w:div w:id="1221985092">
                          <w:marLeft w:val="0"/>
                          <w:marRight w:val="0"/>
                          <w:marTop w:val="0"/>
                          <w:marBottom w:val="0"/>
                          <w:divBdr>
                            <w:top w:val="none" w:sz="0" w:space="0" w:color="auto"/>
                            <w:left w:val="none" w:sz="0" w:space="0" w:color="auto"/>
                            <w:bottom w:val="none" w:sz="0" w:space="0" w:color="auto"/>
                            <w:right w:val="none" w:sz="0" w:space="0" w:color="auto"/>
                          </w:divBdr>
                        </w:div>
                        <w:div w:id="1224176573">
                          <w:marLeft w:val="0"/>
                          <w:marRight w:val="0"/>
                          <w:marTop w:val="0"/>
                          <w:marBottom w:val="0"/>
                          <w:divBdr>
                            <w:top w:val="none" w:sz="0" w:space="0" w:color="auto"/>
                            <w:left w:val="none" w:sz="0" w:space="0" w:color="auto"/>
                            <w:bottom w:val="none" w:sz="0" w:space="0" w:color="auto"/>
                            <w:right w:val="none" w:sz="0" w:space="0" w:color="auto"/>
                          </w:divBdr>
                        </w:div>
                        <w:div w:id="1240599384">
                          <w:marLeft w:val="0"/>
                          <w:marRight w:val="0"/>
                          <w:marTop w:val="0"/>
                          <w:marBottom w:val="0"/>
                          <w:divBdr>
                            <w:top w:val="none" w:sz="0" w:space="0" w:color="auto"/>
                            <w:left w:val="none" w:sz="0" w:space="0" w:color="auto"/>
                            <w:bottom w:val="none" w:sz="0" w:space="0" w:color="auto"/>
                            <w:right w:val="none" w:sz="0" w:space="0" w:color="auto"/>
                          </w:divBdr>
                        </w:div>
                        <w:div w:id="1297417819">
                          <w:marLeft w:val="0"/>
                          <w:marRight w:val="0"/>
                          <w:marTop w:val="0"/>
                          <w:marBottom w:val="0"/>
                          <w:divBdr>
                            <w:top w:val="none" w:sz="0" w:space="0" w:color="auto"/>
                            <w:left w:val="none" w:sz="0" w:space="0" w:color="auto"/>
                            <w:bottom w:val="none" w:sz="0" w:space="0" w:color="auto"/>
                            <w:right w:val="none" w:sz="0" w:space="0" w:color="auto"/>
                          </w:divBdr>
                        </w:div>
                        <w:div w:id="1415934495">
                          <w:marLeft w:val="0"/>
                          <w:marRight w:val="0"/>
                          <w:marTop w:val="0"/>
                          <w:marBottom w:val="0"/>
                          <w:divBdr>
                            <w:top w:val="none" w:sz="0" w:space="0" w:color="auto"/>
                            <w:left w:val="none" w:sz="0" w:space="0" w:color="auto"/>
                            <w:bottom w:val="none" w:sz="0" w:space="0" w:color="auto"/>
                            <w:right w:val="none" w:sz="0" w:space="0" w:color="auto"/>
                          </w:divBdr>
                        </w:div>
                        <w:div w:id="1448351167">
                          <w:marLeft w:val="0"/>
                          <w:marRight w:val="0"/>
                          <w:marTop w:val="0"/>
                          <w:marBottom w:val="0"/>
                          <w:divBdr>
                            <w:top w:val="none" w:sz="0" w:space="0" w:color="auto"/>
                            <w:left w:val="none" w:sz="0" w:space="0" w:color="auto"/>
                            <w:bottom w:val="none" w:sz="0" w:space="0" w:color="auto"/>
                            <w:right w:val="none" w:sz="0" w:space="0" w:color="auto"/>
                          </w:divBdr>
                        </w:div>
                        <w:div w:id="1450733537">
                          <w:marLeft w:val="0"/>
                          <w:marRight w:val="0"/>
                          <w:marTop w:val="0"/>
                          <w:marBottom w:val="0"/>
                          <w:divBdr>
                            <w:top w:val="none" w:sz="0" w:space="0" w:color="auto"/>
                            <w:left w:val="none" w:sz="0" w:space="0" w:color="auto"/>
                            <w:bottom w:val="none" w:sz="0" w:space="0" w:color="auto"/>
                            <w:right w:val="none" w:sz="0" w:space="0" w:color="auto"/>
                          </w:divBdr>
                        </w:div>
                        <w:div w:id="1499032630">
                          <w:marLeft w:val="0"/>
                          <w:marRight w:val="0"/>
                          <w:marTop w:val="0"/>
                          <w:marBottom w:val="0"/>
                          <w:divBdr>
                            <w:top w:val="none" w:sz="0" w:space="0" w:color="auto"/>
                            <w:left w:val="none" w:sz="0" w:space="0" w:color="auto"/>
                            <w:bottom w:val="none" w:sz="0" w:space="0" w:color="auto"/>
                            <w:right w:val="none" w:sz="0" w:space="0" w:color="auto"/>
                          </w:divBdr>
                        </w:div>
                        <w:div w:id="1601061903">
                          <w:marLeft w:val="0"/>
                          <w:marRight w:val="0"/>
                          <w:marTop w:val="0"/>
                          <w:marBottom w:val="0"/>
                          <w:divBdr>
                            <w:top w:val="none" w:sz="0" w:space="0" w:color="auto"/>
                            <w:left w:val="none" w:sz="0" w:space="0" w:color="auto"/>
                            <w:bottom w:val="none" w:sz="0" w:space="0" w:color="auto"/>
                            <w:right w:val="none" w:sz="0" w:space="0" w:color="auto"/>
                          </w:divBdr>
                        </w:div>
                        <w:div w:id="1817798905">
                          <w:marLeft w:val="0"/>
                          <w:marRight w:val="0"/>
                          <w:marTop w:val="0"/>
                          <w:marBottom w:val="0"/>
                          <w:divBdr>
                            <w:top w:val="none" w:sz="0" w:space="0" w:color="auto"/>
                            <w:left w:val="none" w:sz="0" w:space="0" w:color="auto"/>
                            <w:bottom w:val="none" w:sz="0" w:space="0" w:color="auto"/>
                            <w:right w:val="none" w:sz="0" w:space="0" w:color="auto"/>
                          </w:divBdr>
                        </w:div>
                        <w:div w:id="1867130824">
                          <w:marLeft w:val="0"/>
                          <w:marRight w:val="0"/>
                          <w:marTop w:val="0"/>
                          <w:marBottom w:val="0"/>
                          <w:divBdr>
                            <w:top w:val="none" w:sz="0" w:space="0" w:color="auto"/>
                            <w:left w:val="none" w:sz="0" w:space="0" w:color="auto"/>
                            <w:bottom w:val="none" w:sz="0" w:space="0" w:color="auto"/>
                            <w:right w:val="none" w:sz="0" w:space="0" w:color="auto"/>
                          </w:divBdr>
                        </w:div>
                        <w:div w:id="1867677195">
                          <w:marLeft w:val="0"/>
                          <w:marRight w:val="0"/>
                          <w:marTop w:val="0"/>
                          <w:marBottom w:val="0"/>
                          <w:divBdr>
                            <w:top w:val="none" w:sz="0" w:space="0" w:color="auto"/>
                            <w:left w:val="none" w:sz="0" w:space="0" w:color="auto"/>
                            <w:bottom w:val="none" w:sz="0" w:space="0" w:color="auto"/>
                            <w:right w:val="none" w:sz="0" w:space="0" w:color="auto"/>
                          </w:divBdr>
                        </w:div>
                        <w:div w:id="21104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80856">
      <w:bodyDiv w:val="1"/>
      <w:marLeft w:val="0"/>
      <w:marRight w:val="0"/>
      <w:marTop w:val="0"/>
      <w:marBottom w:val="0"/>
      <w:divBdr>
        <w:top w:val="none" w:sz="0" w:space="0" w:color="auto"/>
        <w:left w:val="none" w:sz="0" w:space="0" w:color="auto"/>
        <w:bottom w:val="none" w:sz="0" w:space="0" w:color="auto"/>
        <w:right w:val="none" w:sz="0" w:space="0" w:color="auto"/>
      </w:divBdr>
      <w:divsChild>
        <w:div w:id="423259461">
          <w:marLeft w:val="0"/>
          <w:marRight w:val="0"/>
          <w:marTop w:val="0"/>
          <w:marBottom w:val="0"/>
          <w:divBdr>
            <w:top w:val="none" w:sz="0" w:space="0" w:color="auto"/>
            <w:left w:val="none" w:sz="0" w:space="0" w:color="auto"/>
            <w:bottom w:val="none" w:sz="0" w:space="0" w:color="auto"/>
            <w:right w:val="none" w:sz="0" w:space="0" w:color="auto"/>
          </w:divBdr>
          <w:divsChild>
            <w:div w:id="1727607455">
              <w:marLeft w:val="0"/>
              <w:marRight w:val="0"/>
              <w:marTop w:val="0"/>
              <w:marBottom w:val="0"/>
              <w:divBdr>
                <w:top w:val="none" w:sz="0" w:space="0" w:color="auto"/>
                <w:left w:val="none" w:sz="0" w:space="0" w:color="auto"/>
                <w:bottom w:val="none" w:sz="0" w:space="0" w:color="auto"/>
                <w:right w:val="none" w:sz="0" w:space="0" w:color="auto"/>
              </w:divBdr>
              <w:divsChild>
                <w:div w:id="579144153">
                  <w:marLeft w:val="0"/>
                  <w:marRight w:val="0"/>
                  <w:marTop w:val="0"/>
                  <w:marBottom w:val="0"/>
                  <w:divBdr>
                    <w:top w:val="none" w:sz="0" w:space="0" w:color="auto"/>
                    <w:left w:val="none" w:sz="0" w:space="0" w:color="auto"/>
                    <w:bottom w:val="none" w:sz="0" w:space="0" w:color="auto"/>
                    <w:right w:val="none" w:sz="0" w:space="0" w:color="auto"/>
                  </w:divBdr>
                  <w:divsChild>
                    <w:div w:id="839394130">
                      <w:marLeft w:val="0"/>
                      <w:marRight w:val="0"/>
                      <w:marTop w:val="0"/>
                      <w:marBottom w:val="0"/>
                      <w:divBdr>
                        <w:top w:val="none" w:sz="0" w:space="0" w:color="auto"/>
                        <w:left w:val="none" w:sz="0" w:space="0" w:color="auto"/>
                        <w:bottom w:val="none" w:sz="0" w:space="0" w:color="auto"/>
                        <w:right w:val="none" w:sz="0" w:space="0" w:color="auto"/>
                      </w:divBdr>
                      <w:divsChild>
                        <w:div w:id="19818446">
                          <w:marLeft w:val="0"/>
                          <w:marRight w:val="0"/>
                          <w:marTop w:val="0"/>
                          <w:marBottom w:val="0"/>
                          <w:divBdr>
                            <w:top w:val="none" w:sz="0" w:space="0" w:color="auto"/>
                            <w:left w:val="none" w:sz="0" w:space="0" w:color="auto"/>
                            <w:bottom w:val="none" w:sz="0" w:space="0" w:color="auto"/>
                            <w:right w:val="none" w:sz="0" w:space="0" w:color="auto"/>
                          </w:divBdr>
                        </w:div>
                        <w:div w:id="155801112">
                          <w:marLeft w:val="0"/>
                          <w:marRight w:val="0"/>
                          <w:marTop w:val="0"/>
                          <w:marBottom w:val="0"/>
                          <w:divBdr>
                            <w:top w:val="none" w:sz="0" w:space="0" w:color="auto"/>
                            <w:left w:val="none" w:sz="0" w:space="0" w:color="auto"/>
                            <w:bottom w:val="none" w:sz="0" w:space="0" w:color="auto"/>
                            <w:right w:val="none" w:sz="0" w:space="0" w:color="auto"/>
                          </w:divBdr>
                        </w:div>
                        <w:div w:id="203562088">
                          <w:marLeft w:val="0"/>
                          <w:marRight w:val="0"/>
                          <w:marTop w:val="0"/>
                          <w:marBottom w:val="0"/>
                          <w:divBdr>
                            <w:top w:val="none" w:sz="0" w:space="0" w:color="auto"/>
                            <w:left w:val="none" w:sz="0" w:space="0" w:color="auto"/>
                            <w:bottom w:val="none" w:sz="0" w:space="0" w:color="auto"/>
                            <w:right w:val="none" w:sz="0" w:space="0" w:color="auto"/>
                          </w:divBdr>
                        </w:div>
                        <w:div w:id="281502638">
                          <w:marLeft w:val="0"/>
                          <w:marRight w:val="0"/>
                          <w:marTop w:val="0"/>
                          <w:marBottom w:val="0"/>
                          <w:divBdr>
                            <w:top w:val="none" w:sz="0" w:space="0" w:color="auto"/>
                            <w:left w:val="none" w:sz="0" w:space="0" w:color="auto"/>
                            <w:bottom w:val="none" w:sz="0" w:space="0" w:color="auto"/>
                            <w:right w:val="none" w:sz="0" w:space="0" w:color="auto"/>
                          </w:divBdr>
                        </w:div>
                        <w:div w:id="385690059">
                          <w:marLeft w:val="0"/>
                          <w:marRight w:val="0"/>
                          <w:marTop w:val="0"/>
                          <w:marBottom w:val="0"/>
                          <w:divBdr>
                            <w:top w:val="none" w:sz="0" w:space="0" w:color="auto"/>
                            <w:left w:val="none" w:sz="0" w:space="0" w:color="auto"/>
                            <w:bottom w:val="none" w:sz="0" w:space="0" w:color="auto"/>
                            <w:right w:val="none" w:sz="0" w:space="0" w:color="auto"/>
                          </w:divBdr>
                        </w:div>
                        <w:div w:id="398870662">
                          <w:marLeft w:val="0"/>
                          <w:marRight w:val="0"/>
                          <w:marTop w:val="0"/>
                          <w:marBottom w:val="0"/>
                          <w:divBdr>
                            <w:top w:val="none" w:sz="0" w:space="0" w:color="auto"/>
                            <w:left w:val="none" w:sz="0" w:space="0" w:color="auto"/>
                            <w:bottom w:val="none" w:sz="0" w:space="0" w:color="auto"/>
                            <w:right w:val="none" w:sz="0" w:space="0" w:color="auto"/>
                          </w:divBdr>
                        </w:div>
                        <w:div w:id="401026339">
                          <w:marLeft w:val="0"/>
                          <w:marRight w:val="0"/>
                          <w:marTop w:val="0"/>
                          <w:marBottom w:val="0"/>
                          <w:divBdr>
                            <w:top w:val="none" w:sz="0" w:space="0" w:color="auto"/>
                            <w:left w:val="none" w:sz="0" w:space="0" w:color="auto"/>
                            <w:bottom w:val="none" w:sz="0" w:space="0" w:color="auto"/>
                            <w:right w:val="none" w:sz="0" w:space="0" w:color="auto"/>
                          </w:divBdr>
                        </w:div>
                        <w:div w:id="418867535">
                          <w:marLeft w:val="0"/>
                          <w:marRight w:val="0"/>
                          <w:marTop w:val="0"/>
                          <w:marBottom w:val="0"/>
                          <w:divBdr>
                            <w:top w:val="none" w:sz="0" w:space="0" w:color="auto"/>
                            <w:left w:val="none" w:sz="0" w:space="0" w:color="auto"/>
                            <w:bottom w:val="none" w:sz="0" w:space="0" w:color="auto"/>
                            <w:right w:val="none" w:sz="0" w:space="0" w:color="auto"/>
                          </w:divBdr>
                        </w:div>
                        <w:div w:id="421026293">
                          <w:marLeft w:val="0"/>
                          <w:marRight w:val="0"/>
                          <w:marTop w:val="0"/>
                          <w:marBottom w:val="0"/>
                          <w:divBdr>
                            <w:top w:val="none" w:sz="0" w:space="0" w:color="auto"/>
                            <w:left w:val="none" w:sz="0" w:space="0" w:color="auto"/>
                            <w:bottom w:val="none" w:sz="0" w:space="0" w:color="auto"/>
                            <w:right w:val="none" w:sz="0" w:space="0" w:color="auto"/>
                          </w:divBdr>
                        </w:div>
                        <w:div w:id="443312169">
                          <w:marLeft w:val="0"/>
                          <w:marRight w:val="0"/>
                          <w:marTop w:val="0"/>
                          <w:marBottom w:val="0"/>
                          <w:divBdr>
                            <w:top w:val="none" w:sz="0" w:space="0" w:color="auto"/>
                            <w:left w:val="none" w:sz="0" w:space="0" w:color="auto"/>
                            <w:bottom w:val="none" w:sz="0" w:space="0" w:color="auto"/>
                            <w:right w:val="none" w:sz="0" w:space="0" w:color="auto"/>
                          </w:divBdr>
                        </w:div>
                        <w:div w:id="514001869">
                          <w:marLeft w:val="0"/>
                          <w:marRight w:val="0"/>
                          <w:marTop w:val="0"/>
                          <w:marBottom w:val="0"/>
                          <w:divBdr>
                            <w:top w:val="none" w:sz="0" w:space="0" w:color="auto"/>
                            <w:left w:val="none" w:sz="0" w:space="0" w:color="auto"/>
                            <w:bottom w:val="none" w:sz="0" w:space="0" w:color="auto"/>
                            <w:right w:val="none" w:sz="0" w:space="0" w:color="auto"/>
                          </w:divBdr>
                        </w:div>
                        <w:div w:id="548804482">
                          <w:marLeft w:val="0"/>
                          <w:marRight w:val="0"/>
                          <w:marTop w:val="0"/>
                          <w:marBottom w:val="0"/>
                          <w:divBdr>
                            <w:top w:val="none" w:sz="0" w:space="0" w:color="auto"/>
                            <w:left w:val="none" w:sz="0" w:space="0" w:color="auto"/>
                            <w:bottom w:val="none" w:sz="0" w:space="0" w:color="auto"/>
                            <w:right w:val="none" w:sz="0" w:space="0" w:color="auto"/>
                          </w:divBdr>
                        </w:div>
                        <w:div w:id="575356212">
                          <w:marLeft w:val="0"/>
                          <w:marRight w:val="0"/>
                          <w:marTop w:val="0"/>
                          <w:marBottom w:val="0"/>
                          <w:divBdr>
                            <w:top w:val="none" w:sz="0" w:space="0" w:color="auto"/>
                            <w:left w:val="none" w:sz="0" w:space="0" w:color="auto"/>
                            <w:bottom w:val="none" w:sz="0" w:space="0" w:color="auto"/>
                            <w:right w:val="none" w:sz="0" w:space="0" w:color="auto"/>
                          </w:divBdr>
                        </w:div>
                        <w:div w:id="580406524">
                          <w:marLeft w:val="0"/>
                          <w:marRight w:val="0"/>
                          <w:marTop w:val="0"/>
                          <w:marBottom w:val="0"/>
                          <w:divBdr>
                            <w:top w:val="none" w:sz="0" w:space="0" w:color="auto"/>
                            <w:left w:val="none" w:sz="0" w:space="0" w:color="auto"/>
                            <w:bottom w:val="none" w:sz="0" w:space="0" w:color="auto"/>
                            <w:right w:val="none" w:sz="0" w:space="0" w:color="auto"/>
                          </w:divBdr>
                        </w:div>
                        <w:div w:id="648363233">
                          <w:marLeft w:val="0"/>
                          <w:marRight w:val="0"/>
                          <w:marTop w:val="0"/>
                          <w:marBottom w:val="0"/>
                          <w:divBdr>
                            <w:top w:val="none" w:sz="0" w:space="0" w:color="auto"/>
                            <w:left w:val="none" w:sz="0" w:space="0" w:color="auto"/>
                            <w:bottom w:val="none" w:sz="0" w:space="0" w:color="auto"/>
                            <w:right w:val="none" w:sz="0" w:space="0" w:color="auto"/>
                          </w:divBdr>
                        </w:div>
                        <w:div w:id="652179436">
                          <w:marLeft w:val="0"/>
                          <w:marRight w:val="0"/>
                          <w:marTop w:val="0"/>
                          <w:marBottom w:val="0"/>
                          <w:divBdr>
                            <w:top w:val="none" w:sz="0" w:space="0" w:color="auto"/>
                            <w:left w:val="none" w:sz="0" w:space="0" w:color="auto"/>
                            <w:bottom w:val="none" w:sz="0" w:space="0" w:color="auto"/>
                            <w:right w:val="none" w:sz="0" w:space="0" w:color="auto"/>
                          </w:divBdr>
                        </w:div>
                        <w:div w:id="656231730">
                          <w:marLeft w:val="0"/>
                          <w:marRight w:val="0"/>
                          <w:marTop w:val="0"/>
                          <w:marBottom w:val="0"/>
                          <w:divBdr>
                            <w:top w:val="none" w:sz="0" w:space="0" w:color="auto"/>
                            <w:left w:val="none" w:sz="0" w:space="0" w:color="auto"/>
                            <w:bottom w:val="none" w:sz="0" w:space="0" w:color="auto"/>
                            <w:right w:val="none" w:sz="0" w:space="0" w:color="auto"/>
                          </w:divBdr>
                        </w:div>
                        <w:div w:id="712921890">
                          <w:marLeft w:val="0"/>
                          <w:marRight w:val="0"/>
                          <w:marTop w:val="0"/>
                          <w:marBottom w:val="0"/>
                          <w:divBdr>
                            <w:top w:val="none" w:sz="0" w:space="0" w:color="auto"/>
                            <w:left w:val="none" w:sz="0" w:space="0" w:color="auto"/>
                            <w:bottom w:val="none" w:sz="0" w:space="0" w:color="auto"/>
                            <w:right w:val="none" w:sz="0" w:space="0" w:color="auto"/>
                          </w:divBdr>
                        </w:div>
                        <w:div w:id="740099226">
                          <w:marLeft w:val="0"/>
                          <w:marRight w:val="0"/>
                          <w:marTop w:val="0"/>
                          <w:marBottom w:val="0"/>
                          <w:divBdr>
                            <w:top w:val="none" w:sz="0" w:space="0" w:color="auto"/>
                            <w:left w:val="none" w:sz="0" w:space="0" w:color="auto"/>
                            <w:bottom w:val="none" w:sz="0" w:space="0" w:color="auto"/>
                            <w:right w:val="none" w:sz="0" w:space="0" w:color="auto"/>
                          </w:divBdr>
                        </w:div>
                        <w:div w:id="757555835">
                          <w:marLeft w:val="0"/>
                          <w:marRight w:val="0"/>
                          <w:marTop w:val="0"/>
                          <w:marBottom w:val="0"/>
                          <w:divBdr>
                            <w:top w:val="none" w:sz="0" w:space="0" w:color="auto"/>
                            <w:left w:val="none" w:sz="0" w:space="0" w:color="auto"/>
                            <w:bottom w:val="none" w:sz="0" w:space="0" w:color="auto"/>
                            <w:right w:val="none" w:sz="0" w:space="0" w:color="auto"/>
                          </w:divBdr>
                        </w:div>
                        <w:div w:id="789932941">
                          <w:marLeft w:val="0"/>
                          <w:marRight w:val="0"/>
                          <w:marTop w:val="0"/>
                          <w:marBottom w:val="0"/>
                          <w:divBdr>
                            <w:top w:val="none" w:sz="0" w:space="0" w:color="auto"/>
                            <w:left w:val="none" w:sz="0" w:space="0" w:color="auto"/>
                            <w:bottom w:val="none" w:sz="0" w:space="0" w:color="auto"/>
                            <w:right w:val="none" w:sz="0" w:space="0" w:color="auto"/>
                          </w:divBdr>
                        </w:div>
                        <w:div w:id="818230847">
                          <w:marLeft w:val="0"/>
                          <w:marRight w:val="0"/>
                          <w:marTop w:val="0"/>
                          <w:marBottom w:val="0"/>
                          <w:divBdr>
                            <w:top w:val="none" w:sz="0" w:space="0" w:color="auto"/>
                            <w:left w:val="none" w:sz="0" w:space="0" w:color="auto"/>
                            <w:bottom w:val="none" w:sz="0" w:space="0" w:color="auto"/>
                            <w:right w:val="none" w:sz="0" w:space="0" w:color="auto"/>
                          </w:divBdr>
                        </w:div>
                        <w:div w:id="874775782">
                          <w:marLeft w:val="0"/>
                          <w:marRight w:val="0"/>
                          <w:marTop w:val="0"/>
                          <w:marBottom w:val="0"/>
                          <w:divBdr>
                            <w:top w:val="none" w:sz="0" w:space="0" w:color="auto"/>
                            <w:left w:val="none" w:sz="0" w:space="0" w:color="auto"/>
                            <w:bottom w:val="none" w:sz="0" w:space="0" w:color="auto"/>
                            <w:right w:val="none" w:sz="0" w:space="0" w:color="auto"/>
                          </w:divBdr>
                        </w:div>
                        <w:div w:id="894778552">
                          <w:marLeft w:val="0"/>
                          <w:marRight w:val="0"/>
                          <w:marTop w:val="0"/>
                          <w:marBottom w:val="0"/>
                          <w:divBdr>
                            <w:top w:val="none" w:sz="0" w:space="0" w:color="auto"/>
                            <w:left w:val="none" w:sz="0" w:space="0" w:color="auto"/>
                            <w:bottom w:val="none" w:sz="0" w:space="0" w:color="auto"/>
                            <w:right w:val="none" w:sz="0" w:space="0" w:color="auto"/>
                          </w:divBdr>
                        </w:div>
                        <w:div w:id="906499283">
                          <w:marLeft w:val="0"/>
                          <w:marRight w:val="0"/>
                          <w:marTop w:val="0"/>
                          <w:marBottom w:val="0"/>
                          <w:divBdr>
                            <w:top w:val="none" w:sz="0" w:space="0" w:color="auto"/>
                            <w:left w:val="none" w:sz="0" w:space="0" w:color="auto"/>
                            <w:bottom w:val="none" w:sz="0" w:space="0" w:color="auto"/>
                            <w:right w:val="none" w:sz="0" w:space="0" w:color="auto"/>
                          </w:divBdr>
                        </w:div>
                        <w:div w:id="939533444">
                          <w:marLeft w:val="0"/>
                          <w:marRight w:val="0"/>
                          <w:marTop w:val="0"/>
                          <w:marBottom w:val="0"/>
                          <w:divBdr>
                            <w:top w:val="none" w:sz="0" w:space="0" w:color="auto"/>
                            <w:left w:val="none" w:sz="0" w:space="0" w:color="auto"/>
                            <w:bottom w:val="none" w:sz="0" w:space="0" w:color="auto"/>
                            <w:right w:val="none" w:sz="0" w:space="0" w:color="auto"/>
                          </w:divBdr>
                        </w:div>
                        <w:div w:id="989332171">
                          <w:marLeft w:val="0"/>
                          <w:marRight w:val="0"/>
                          <w:marTop w:val="0"/>
                          <w:marBottom w:val="0"/>
                          <w:divBdr>
                            <w:top w:val="none" w:sz="0" w:space="0" w:color="auto"/>
                            <w:left w:val="none" w:sz="0" w:space="0" w:color="auto"/>
                            <w:bottom w:val="none" w:sz="0" w:space="0" w:color="auto"/>
                            <w:right w:val="none" w:sz="0" w:space="0" w:color="auto"/>
                          </w:divBdr>
                        </w:div>
                        <w:div w:id="994912708">
                          <w:marLeft w:val="0"/>
                          <w:marRight w:val="0"/>
                          <w:marTop w:val="0"/>
                          <w:marBottom w:val="0"/>
                          <w:divBdr>
                            <w:top w:val="none" w:sz="0" w:space="0" w:color="auto"/>
                            <w:left w:val="none" w:sz="0" w:space="0" w:color="auto"/>
                            <w:bottom w:val="none" w:sz="0" w:space="0" w:color="auto"/>
                            <w:right w:val="none" w:sz="0" w:space="0" w:color="auto"/>
                          </w:divBdr>
                        </w:div>
                        <w:div w:id="1051920891">
                          <w:marLeft w:val="0"/>
                          <w:marRight w:val="0"/>
                          <w:marTop w:val="0"/>
                          <w:marBottom w:val="0"/>
                          <w:divBdr>
                            <w:top w:val="none" w:sz="0" w:space="0" w:color="auto"/>
                            <w:left w:val="none" w:sz="0" w:space="0" w:color="auto"/>
                            <w:bottom w:val="none" w:sz="0" w:space="0" w:color="auto"/>
                            <w:right w:val="none" w:sz="0" w:space="0" w:color="auto"/>
                          </w:divBdr>
                        </w:div>
                        <w:div w:id="1053505663">
                          <w:marLeft w:val="0"/>
                          <w:marRight w:val="0"/>
                          <w:marTop w:val="0"/>
                          <w:marBottom w:val="0"/>
                          <w:divBdr>
                            <w:top w:val="none" w:sz="0" w:space="0" w:color="auto"/>
                            <w:left w:val="none" w:sz="0" w:space="0" w:color="auto"/>
                            <w:bottom w:val="none" w:sz="0" w:space="0" w:color="auto"/>
                            <w:right w:val="none" w:sz="0" w:space="0" w:color="auto"/>
                          </w:divBdr>
                        </w:div>
                        <w:div w:id="1092242179">
                          <w:marLeft w:val="0"/>
                          <w:marRight w:val="0"/>
                          <w:marTop w:val="0"/>
                          <w:marBottom w:val="0"/>
                          <w:divBdr>
                            <w:top w:val="none" w:sz="0" w:space="0" w:color="auto"/>
                            <w:left w:val="none" w:sz="0" w:space="0" w:color="auto"/>
                            <w:bottom w:val="none" w:sz="0" w:space="0" w:color="auto"/>
                            <w:right w:val="none" w:sz="0" w:space="0" w:color="auto"/>
                          </w:divBdr>
                        </w:div>
                        <w:div w:id="1098677363">
                          <w:marLeft w:val="0"/>
                          <w:marRight w:val="0"/>
                          <w:marTop w:val="0"/>
                          <w:marBottom w:val="0"/>
                          <w:divBdr>
                            <w:top w:val="none" w:sz="0" w:space="0" w:color="auto"/>
                            <w:left w:val="none" w:sz="0" w:space="0" w:color="auto"/>
                            <w:bottom w:val="none" w:sz="0" w:space="0" w:color="auto"/>
                            <w:right w:val="none" w:sz="0" w:space="0" w:color="auto"/>
                          </w:divBdr>
                        </w:div>
                        <w:div w:id="1199126733">
                          <w:marLeft w:val="0"/>
                          <w:marRight w:val="0"/>
                          <w:marTop w:val="0"/>
                          <w:marBottom w:val="0"/>
                          <w:divBdr>
                            <w:top w:val="none" w:sz="0" w:space="0" w:color="auto"/>
                            <w:left w:val="none" w:sz="0" w:space="0" w:color="auto"/>
                            <w:bottom w:val="none" w:sz="0" w:space="0" w:color="auto"/>
                            <w:right w:val="none" w:sz="0" w:space="0" w:color="auto"/>
                          </w:divBdr>
                        </w:div>
                        <w:div w:id="1211922562">
                          <w:marLeft w:val="0"/>
                          <w:marRight w:val="0"/>
                          <w:marTop w:val="0"/>
                          <w:marBottom w:val="0"/>
                          <w:divBdr>
                            <w:top w:val="none" w:sz="0" w:space="0" w:color="auto"/>
                            <w:left w:val="none" w:sz="0" w:space="0" w:color="auto"/>
                            <w:bottom w:val="none" w:sz="0" w:space="0" w:color="auto"/>
                            <w:right w:val="none" w:sz="0" w:space="0" w:color="auto"/>
                          </w:divBdr>
                        </w:div>
                        <w:div w:id="1215853662">
                          <w:marLeft w:val="0"/>
                          <w:marRight w:val="0"/>
                          <w:marTop w:val="0"/>
                          <w:marBottom w:val="0"/>
                          <w:divBdr>
                            <w:top w:val="none" w:sz="0" w:space="0" w:color="auto"/>
                            <w:left w:val="none" w:sz="0" w:space="0" w:color="auto"/>
                            <w:bottom w:val="none" w:sz="0" w:space="0" w:color="auto"/>
                            <w:right w:val="none" w:sz="0" w:space="0" w:color="auto"/>
                          </w:divBdr>
                        </w:div>
                        <w:div w:id="1222326187">
                          <w:marLeft w:val="0"/>
                          <w:marRight w:val="0"/>
                          <w:marTop w:val="0"/>
                          <w:marBottom w:val="0"/>
                          <w:divBdr>
                            <w:top w:val="none" w:sz="0" w:space="0" w:color="auto"/>
                            <w:left w:val="none" w:sz="0" w:space="0" w:color="auto"/>
                            <w:bottom w:val="none" w:sz="0" w:space="0" w:color="auto"/>
                            <w:right w:val="none" w:sz="0" w:space="0" w:color="auto"/>
                          </w:divBdr>
                        </w:div>
                        <w:div w:id="1263026469">
                          <w:marLeft w:val="0"/>
                          <w:marRight w:val="0"/>
                          <w:marTop w:val="0"/>
                          <w:marBottom w:val="0"/>
                          <w:divBdr>
                            <w:top w:val="none" w:sz="0" w:space="0" w:color="auto"/>
                            <w:left w:val="none" w:sz="0" w:space="0" w:color="auto"/>
                            <w:bottom w:val="none" w:sz="0" w:space="0" w:color="auto"/>
                            <w:right w:val="none" w:sz="0" w:space="0" w:color="auto"/>
                          </w:divBdr>
                        </w:div>
                        <w:div w:id="1270816502">
                          <w:marLeft w:val="0"/>
                          <w:marRight w:val="0"/>
                          <w:marTop w:val="0"/>
                          <w:marBottom w:val="0"/>
                          <w:divBdr>
                            <w:top w:val="none" w:sz="0" w:space="0" w:color="auto"/>
                            <w:left w:val="none" w:sz="0" w:space="0" w:color="auto"/>
                            <w:bottom w:val="none" w:sz="0" w:space="0" w:color="auto"/>
                            <w:right w:val="none" w:sz="0" w:space="0" w:color="auto"/>
                          </w:divBdr>
                        </w:div>
                        <w:div w:id="1296250462">
                          <w:marLeft w:val="0"/>
                          <w:marRight w:val="0"/>
                          <w:marTop w:val="0"/>
                          <w:marBottom w:val="0"/>
                          <w:divBdr>
                            <w:top w:val="none" w:sz="0" w:space="0" w:color="auto"/>
                            <w:left w:val="none" w:sz="0" w:space="0" w:color="auto"/>
                            <w:bottom w:val="none" w:sz="0" w:space="0" w:color="auto"/>
                            <w:right w:val="none" w:sz="0" w:space="0" w:color="auto"/>
                          </w:divBdr>
                        </w:div>
                        <w:div w:id="1341853590">
                          <w:marLeft w:val="0"/>
                          <w:marRight w:val="0"/>
                          <w:marTop w:val="0"/>
                          <w:marBottom w:val="0"/>
                          <w:divBdr>
                            <w:top w:val="none" w:sz="0" w:space="0" w:color="auto"/>
                            <w:left w:val="none" w:sz="0" w:space="0" w:color="auto"/>
                            <w:bottom w:val="none" w:sz="0" w:space="0" w:color="auto"/>
                            <w:right w:val="none" w:sz="0" w:space="0" w:color="auto"/>
                          </w:divBdr>
                        </w:div>
                        <w:div w:id="1377664032">
                          <w:marLeft w:val="0"/>
                          <w:marRight w:val="0"/>
                          <w:marTop w:val="0"/>
                          <w:marBottom w:val="0"/>
                          <w:divBdr>
                            <w:top w:val="none" w:sz="0" w:space="0" w:color="auto"/>
                            <w:left w:val="none" w:sz="0" w:space="0" w:color="auto"/>
                            <w:bottom w:val="none" w:sz="0" w:space="0" w:color="auto"/>
                            <w:right w:val="none" w:sz="0" w:space="0" w:color="auto"/>
                          </w:divBdr>
                        </w:div>
                        <w:div w:id="1510564616">
                          <w:marLeft w:val="0"/>
                          <w:marRight w:val="0"/>
                          <w:marTop w:val="0"/>
                          <w:marBottom w:val="0"/>
                          <w:divBdr>
                            <w:top w:val="none" w:sz="0" w:space="0" w:color="auto"/>
                            <w:left w:val="none" w:sz="0" w:space="0" w:color="auto"/>
                            <w:bottom w:val="none" w:sz="0" w:space="0" w:color="auto"/>
                            <w:right w:val="none" w:sz="0" w:space="0" w:color="auto"/>
                          </w:divBdr>
                        </w:div>
                        <w:div w:id="1525292357">
                          <w:marLeft w:val="0"/>
                          <w:marRight w:val="0"/>
                          <w:marTop w:val="0"/>
                          <w:marBottom w:val="0"/>
                          <w:divBdr>
                            <w:top w:val="none" w:sz="0" w:space="0" w:color="auto"/>
                            <w:left w:val="none" w:sz="0" w:space="0" w:color="auto"/>
                            <w:bottom w:val="none" w:sz="0" w:space="0" w:color="auto"/>
                            <w:right w:val="none" w:sz="0" w:space="0" w:color="auto"/>
                          </w:divBdr>
                        </w:div>
                        <w:div w:id="1591162271">
                          <w:marLeft w:val="0"/>
                          <w:marRight w:val="0"/>
                          <w:marTop w:val="0"/>
                          <w:marBottom w:val="0"/>
                          <w:divBdr>
                            <w:top w:val="none" w:sz="0" w:space="0" w:color="auto"/>
                            <w:left w:val="none" w:sz="0" w:space="0" w:color="auto"/>
                            <w:bottom w:val="none" w:sz="0" w:space="0" w:color="auto"/>
                            <w:right w:val="none" w:sz="0" w:space="0" w:color="auto"/>
                          </w:divBdr>
                        </w:div>
                        <w:div w:id="1618178875">
                          <w:marLeft w:val="0"/>
                          <w:marRight w:val="0"/>
                          <w:marTop w:val="0"/>
                          <w:marBottom w:val="0"/>
                          <w:divBdr>
                            <w:top w:val="none" w:sz="0" w:space="0" w:color="auto"/>
                            <w:left w:val="none" w:sz="0" w:space="0" w:color="auto"/>
                            <w:bottom w:val="none" w:sz="0" w:space="0" w:color="auto"/>
                            <w:right w:val="none" w:sz="0" w:space="0" w:color="auto"/>
                          </w:divBdr>
                        </w:div>
                        <w:div w:id="1637829945">
                          <w:marLeft w:val="0"/>
                          <w:marRight w:val="0"/>
                          <w:marTop w:val="0"/>
                          <w:marBottom w:val="0"/>
                          <w:divBdr>
                            <w:top w:val="none" w:sz="0" w:space="0" w:color="auto"/>
                            <w:left w:val="none" w:sz="0" w:space="0" w:color="auto"/>
                            <w:bottom w:val="none" w:sz="0" w:space="0" w:color="auto"/>
                            <w:right w:val="none" w:sz="0" w:space="0" w:color="auto"/>
                          </w:divBdr>
                        </w:div>
                        <w:div w:id="1675377501">
                          <w:marLeft w:val="0"/>
                          <w:marRight w:val="0"/>
                          <w:marTop w:val="0"/>
                          <w:marBottom w:val="0"/>
                          <w:divBdr>
                            <w:top w:val="none" w:sz="0" w:space="0" w:color="auto"/>
                            <w:left w:val="none" w:sz="0" w:space="0" w:color="auto"/>
                            <w:bottom w:val="none" w:sz="0" w:space="0" w:color="auto"/>
                            <w:right w:val="none" w:sz="0" w:space="0" w:color="auto"/>
                          </w:divBdr>
                        </w:div>
                        <w:div w:id="1692032067">
                          <w:marLeft w:val="0"/>
                          <w:marRight w:val="0"/>
                          <w:marTop w:val="0"/>
                          <w:marBottom w:val="0"/>
                          <w:divBdr>
                            <w:top w:val="none" w:sz="0" w:space="0" w:color="auto"/>
                            <w:left w:val="none" w:sz="0" w:space="0" w:color="auto"/>
                            <w:bottom w:val="none" w:sz="0" w:space="0" w:color="auto"/>
                            <w:right w:val="none" w:sz="0" w:space="0" w:color="auto"/>
                          </w:divBdr>
                        </w:div>
                        <w:div w:id="1730615511">
                          <w:marLeft w:val="0"/>
                          <w:marRight w:val="0"/>
                          <w:marTop w:val="0"/>
                          <w:marBottom w:val="0"/>
                          <w:divBdr>
                            <w:top w:val="none" w:sz="0" w:space="0" w:color="auto"/>
                            <w:left w:val="none" w:sz="0" w:space="0" w:color="auto"/>
                            <w:bottom w:val="none" w:sz="0" w:space="0" w:color="auto"/>
                            <w:right w:val="none" w:sz="0" w:space="0" w:color="auto"/>
                          </w:divBdr>
                        </w:div>
                        <w:div w:id="1742219521">
                          <w:marLeft w:val="0"/>
                          <w:marRight w:val="0"/>
                          <w:marTop w:val="0"/>
                          <w:marBottom w:val="0"/>
                          <w:divBdr>
                            <w:top w:val="none" w:sz="0" w:space="0" w:color="auto"/>
                            <w:left w:val="none" w:sz="0" w:space="0" w:color="auto"/>
                            <w:bottom w:val="none" w:sz="0" w:space="0" w:color="auto"/>
                            <w:right w:val="none" w:sz="0" w:space="0" w:color="auto"/>
                          </w:divBdr>
                        </w:div>
                        <w:div w:id="1771005690">
                          <w:marLeft w:val="0"/>
                          <w:marRight w:val="0"/>
                          <w:marTop w:val="0"/>
                          <w:marBottom w:val="0"/>
                          <w:divBdr>
                            <w:top w:val="none" w:sz="0" w:space="0" w:color="auto"/>
                            <w:left w:val="none" w:sz="0" w:space="0" w:color="auto"/>
                            <w:bottom w:val="none" w:sz="0" w:space="0" w:color="auto"/>
                            <w:right w:val="none" w:sz="0" w:space="0" w:color="auto"/>
                          </w:divBdr>
                        </w:div>
                        <w:div w:id="1789736341">
                          <w:marLeft w:val="0"/>
                          <w:marRight w:val="0"/>
                          <w:marTop w:val="0"/>
                          <w:marBottom w:val="0"/>
                          <w:divBdr>
                            <w:top w:val="none" w:sz="0" w:space="0" w:color="auto"/>
                            <w:left w:val="none" w:sz="0" w:space="0" w:color="auto"/>
                            <w:bottom w:val="none" w:sz="0" w:space="0" w:color="auto"/>
                            <w:right w:val="none" w:sz="0" w:space="0" w:color="auto"/>
                          </w:divBdr>
                        </w:div>
                        <w:div w:id="1833328721">
                          <w:marLeft w:val="0"/>
                          <w:marRight w:val="0"/>
                          <w:marTop w:val="0"/>
                          <w:marBottom w:val="0"/>
                          <w:divBdr>
                            <w:top w:val="none" w:sz="0" w:space="0" w:color="auto"/>
                            <w:left w:val="none" w:sz="0" w:space="0" w:color="auto"/>
                            <w:bottom w:val="none" w:sz="0" w:space="0" w:color="auto"/>
                            <w:right w:val="none" w:sz="0" w:space="0" w:color="auto"/>
                          </w:divBdr>
                        </w:div>
                        <w:div w:id="1912503042">
                          <w:marLeft w:val="0"/>
                          <w:marRight w:val="0"/>
                          <w:marTop w:val="0"/>
                          <w:marBottom w:val="0"/>
                          <w:divBdr>
                            <w:top w:val="none" w:sz="0" w:space="0" w:color="auto"/>
                            <w:left w:val="none" w:sz="0" w:space="0" w:color="auto"/>
                            <w:bottom w:val="none" w:sz="0" w:space="0" w:color="auto"/>
                            <w:right w:val="none" w:sz="0" w:space="0" w:color="auto"/>
                          </w:divBdr>
                        </w:div>
                        <w:div w:id="1925333113">
                          <w:marLeft w:val="0"/>
                          <w:marRight w:val="0"/>
                          <w:marTop w:val="0"/>
                          <w:marBottom w:val="0"/>
                          <w:divBdr>
                            <w:top w:val="none" w:sz="0" w:space="0" w:color="auto"/>
                            <w:left w:val="none" w:sz="0" w:space="0" w:color="auto"/>
                            <w:bottom w:val="none" w:sz="0" w:space="0" w:color="auto"/>
                            <w:right w:val="none" w:sz="0" w:space="0" w:color="auto"/>
                          </w:divBdr>
                        </w:div>
                        <w:div w:id="1926458300">
                          <w:marLeft w:val="0"/>
                          <w:marRight w:val="0"/>
                          <w:marTop w:val="0"/>
                          <w:marBottom w:val="0"/>
                          <w:divBdr>
                            <w:top w:val="none" w:sz="0" w:space="0" w:color="auto"/>
                            <w:left w:val="none" w:sz="0" w:space="0" w:color="auto"/>
                            <w:bottom w:val="none" w:sz="0" w:space="0" w:color="auto"/>
                            <w:right w:val="none" w:sz="0" w:space="0" w:color="auto"/>
                          </w:divBdr>
                        </w:div>
                        <w:div w:id="1928345476">
                          <w:marLeft w:val="0"/>
                          <w:marRight w:val="0"/>
                          <w:marTop w:val="0"/>
                          <w:marBottom w:val="0"/>
                          <w:divBdr>
                            <w:top w:val="none" w:sz="0" w:space="0" w:color="auto"/>
                            <w:left w:val="none" w:sz="0" w:space="0" w:color="auto"/>
                            <w:bottom w:val="none" w:sz="0" w:space="0" w:color="auto"/>
                            <w:right w:val="none" w:sz="0" w:space="0" w:color="auto"/>
                          </w:divBdr>
                        </w:div>
                        <w:div w:id="1978105602">
                          <w:marLeft w:val="0"/>
                          <w:marRight w:val="0"/>
                          <w:marTop w:val="0"/>
                          <w:marBottom w:val="0"/>
                          <w:divBdr>
                            <w:top w:val="none" w:sz="0" w:space="0" w:color="auto"/>
                            <w:left w:val="none" w:sz="0" w:space="0" w:color="auto"/>
                            <w:bottom w:val="none" w:sz="0" w:space="0" w:color="auto"/>
                            <w:right w:val="none" w:sz="0" w:space="0" w:color="auto"/>
                          </w:divBdr>
                        </w:div>
                        <w:div w:id="2008096238">
                          <w:marLeft w:val="0"/>
                          <w:marRight w:val="0"/>
                          <w:marTop w:val="0"/>
                          <w:marBottom w:val="0"/>
                          <w:divBdr>
                            <w:top w:val="none" w:sz="0" w:space="0" w:color="auto"/>
                            <w:left w:val="none" w:sz="0" w:space="0" w:color="auto"/>
                            <w:bottom w:val="none" w:sz="0" w:space="0" w:color="auto"/>
                            <w:right w:val="none" w:sz="0" w:space="0" w:color="auto"/>
                          </w:divBdr>
                        </w:div>
                        <w:div w:id="2042584780">
                          <w:marLeft w:val="0"/>
                          <w:marRight w:val="0"/>
                          <w:marTop w:val="0"/>
                          <w:marBottom w:val="0"/>
                          <w:divBdr>
                            <w:top w:val="none" w:sz="0" w:space="0" w:color="auto"/>
                            <w:left w:val="none" w:sz="0" w:space="0" w:color="auto"/>
                            <w:bottom w:val="none" w:sz="0" w:space="0" w:color="auto"/>
                            <w:right w:val="none" w:sz="0" w:space="0" w:color="auto"/>
                          </w:divBdr>
                        </w:div>
                        <w:div w:id="2067796327">
                          <w:marLeft w:val="0"/>
                          <w:marRight w:val="0"/>
                          <w:marTop w:val="0"/>
                          <w:marBottom w:val="0"/>
                          <w:divBdr>
                            <w:top w:val="none" w:sz="0" w:space="0" w:color="auto"/>
                            <w:left w:val="none" w:sz="0" w:space="0" w:color="auto"/>
                            <w:bottom w:val="none" w:sz="0" w:space="0" w:color="auto"/>
                            <w:right w:val="none" w:sz="0" w:space="0" w:color="auto"/>
                          </w:divBdr>
                        </w:div>
                        <w:div w:id="2074742566">
                          <w:marLeft w:val="0"/>
                          <w:marRight w:val="0"/>
                          <w:marTop w:val="0"/>
                          <w:marBottom w:val="0"/>
                          <w:divBdr>
                            <w:top w:val="none" w:sz="0" w:space="0" w:color="auto"/>
                            <w:left w:val="none" w:sz="0" w:space="0" w:color="auto"/>
                            <w:bottom w:val="none" w:sz="0" w:space="0" w:color="auto"/>
                            <w:right w:val="none" w:sz="0" w:space="0" w:color="auto"/>
                          </w:divBdr>
                        </w:div>
                        <w:div w:id="2085637984">
                          <w:marLeft w:val="0"/>
                          <w:marRight w:val="0"/>
                          <w:marTop w:val="0"/>
                          <w:marBottom w:val="0"/>
                          <w:divBdr>
                            <w:top w:val="none" w:sz="0" w:space="0" w:color="auto"/>
                            <w:left w:val="none" w:sz="0" w:space="0" w:color="auto"/>
                            <w:bottom w:val="none" w:sz="0" w:space="0" w:color="auto"/>
                            <w:right w:val="none" w:sz="0" w:space="0" w:color="auto"/>
                          </w:divBdr>
                        </w:div>
                        <w:div w:id="2095274342">
                          <w:marLeft w:val="0"/>
                          <w:marRight w:val="0"/>
                          <w:marTop w:val="0"/>
                          <w:marBottom w:val="0"/>
                          <w:divBdr>
                            <w:top w:val="none" w:sz="0" w:space="0" w:color="auto"/>
                            <w:left w:val="none" w:sz="0" w:space="0" w:color="auto"/>
                            <w:bottom w:val="none" w:sz="0" w:space="0" w:color="auto"/>
                            <w:right w:val="none" w:sz="0" w:space="0" w:color="auto"/>
                          </w:divBdr>
                        </w:div>
                        <w:div w:id="21349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92715">
          <w:marLeft w:val="0"/>
          <w:marRight w:val="0"/>
          <w:marTop w:val="0"/>
          <w:marBottom w:val="0"/>
          <w:divBdr>
            <w:top w:val="none" w:sz="0" w:space="0" w:color="auto"/>
            <w:left w:val="none" w:sz="0" w:space="0" w:color="auto"/>
            <w:bottom w:val="none" w:sz="0" w:space="0" w:color="auto"/>
            <w:right w:val="none" w:sz="0" w:space="0" w:color="auto"/>
          </w:divBdr>
          <w:divsChild>
            <w:div w:id="556549162">
              <w:marLeft w:val="0"/>
              <w:marRight w:val="0"/>
              <w:marTop w:val="0"/>
              <w:marBottom w:val="0"/>
              <w:divBdr>
                <w:top w:val="none" w:sz="0" w:space="0" w:color="auto"/>
                <w:left w:val="none" w:sz="0" w:space="0" w:color="auto"/>
                <w:bottom w:val="none" w:sz="0" w:space="0" w:color="auto"/>
                <w:right w:val="none" w:sz="0" w:space="0" w:color="auto"/>
              </w:divBdr>
              <w:divsChild>
                <w:div w:id="1345748835">
                  <w:marLeft w:val="0"/>
                  <w:marRight w:val="0"/>
                  <w:marTop w:val="0"/>
                  <w:marBottom w:val="0"/>
                  <w:divBdr>
                    <w:top w:val="none" w:sz="0" w:space="0" w:color="auto"/>
                    <w:left w:val="none" w:sz="0" w:space="0" w:color="auto"/>
                    <w:bottom w:val="none" w:sz="0" w:space="0" w:color="auto"/>
                    <w:right w:val="none" w:sz="0" w:space="0" w:color="auto"/>
                  </w:divBdr>
                  <w:divsChild>
                    <w:div w:id="1255018726">
                      <w:marLeft w:val="0"/>
                      <w:marRight w:val="0"/>
                      <w:marTop w:val="0"/>
                      <w:marBottom w:val="0"/>
                      <w:divBdr>
                        <w:top w:val="none" w:sz="0" w:space="0" w:color="auto"/>
                        <w:left w:val="none" w:sz="0" w:space="0" w:color="auto"/>
                        <w:bottom w:val="none" w:sz="0" w:space="0" w:color="auto"/>
                        <w:right w:val="none" w:sz="0" w:space="0" w:color="auto"/>
                      </w:divBdr>
                      <w:divsChild>
                        <w:div w:id="77023674">
                          <w:marLeft w:val="0"/>
                          <w:marRight w:val="0"/>
                          <w:marTop w:val="0"/>
                          <w:marBottom w:val="0"/>
                          <w:divBdr>
                            <w:top w:val="none" w:sz="0" w:space="0" w:color="auto"/>
                            <w:left w:val="none" w:sz="0" w:space="0" w:color="auto"/>
                            <w:bottom w:val="none" w:sz="0" w:space="0" w:color="auto"/>
                            <w:right w:val="none" w:sz="0" w:space="0" w:color="auto"/>
                          </w:divBdr>
                        </w:div>
                        <w:div w:id="176847817">
                          <w:marLeft w:val="0"/>
                          <w:marRight w:val="0"/>
                          <w:marTop w:val="0"/>
                          <w:marBottom w:val="0"/>
                          <w:divBdr>
                            <w:top w:val="none" w:sz="0" w:space="0" w:color="auto"/>
                            <w:left w:val="none" w:sz="0" w:space="0" w:color="auto"/>
                            <w:bottom w:val="none" w:sz="0" w:space="0" w:color="auto"/>
                            <w:right w:val="none" w:sz="0" w:space="0" w:color="auto"/>
                          </w:divBdr>
                        </w:div>
                        <w:div w:id="214439496">
                          <w:marLeft w:val="0"/>
                          <w:marRight w:val="0"/>
                          <w:marTop w:val="0"/>
                          <w:marBottom w:val="0"/>
                          <w:divBdr>
                            <w:top w:val="none" w:sz="0" w:space="0" w:color="auto"/>
                            <w:left w:val="none" w:sz="0" w:space="0" w:color="auto"/>
                            <w:bottom w:val="none" w:sz="0" w:space="0" w:color="auto"/>
                            <w:right w:val="none" w:sz="0" w:space="0" w:color="auto"/>
                          </w:divBdr>
                        </w:div>
                        <w:div w:id="237641412">
                          <w:marLeft w:val="0"/>
                          <w:marRight w:val="0"/>
                          <w:marTop w:val="0"/>
                          <w:marBottom w:val="0"/>
                          <w:divBdr>
                            <w:top w:val="none" w:sz="0" w:space="0" w:color="auto"/>
                            <w:left w:val="none" w:sz="0" w:space="0" w:color="auto"/>
                            <w:bottom w:val="none" w:sz="0" w:space="0" w:color="auto"/>
                            <w:right w:val="none" w:sz="0" w:space="0" w:color="auto"/>
                          </w:divBdr>
                        </w:div>
                        <w:div w:id="238367661">
                          <w:marLeft w:val="0"/>
                          <w:marRight w:val="0"/>
                          <w:marTop w:val="0"/>
                          <w:marBottom w:val="0"/>
                          <w:divBdr>
                            <w:top w:val="none" w:sz="0" w:space="0" w:color="auto"/>
                            <w:left w:val="none" w:sz="0" w:space="0" w:color="auto"/>
                            <w:bottom w:val="none" w:sz="0" w:space="0" w:color="auto"/>
                            <w:right w:val="none" w:sz="0" w:space="0" w:color="auto"/>
                          </w:divBdr>
                        </w:div>
                        <w:div w:id="338238302">
                          <w:marLeft w:val="0"/>
                          <w:marRight w:val="0"/>
                          <w:marTop w:val="0"/>
                          <w:marBottom w:val="0"/>
                          <w:divBdr>
                            <w:top w:val="none" w:sz="0" w:space="0" w:color="auto"/>
                            <w:left w:val="none" w:sz="0" w:space="0" w:color="auto"/>
                            <w:bottom w:val="none" w:sz="0" w:space="0" w:color="auto"/>
                            <w:right w:val="none" w:sz="0" w:space="0" w:color="auto"/>
                          </w:divBdr>
                        </w:div>
                        <w:div w:id="368917748">
                          <w:marLeft w:val="0"/>
                          <w:marRight w:val="0"/>
                          <w:marTop w:val="0"/>
                          <w:marBottom w:val="0"/>
                          <w:divBdr>
                            <w:top w:val="none" w:sz="0" w:space="0" w:color="auto"/>
                            <w:left w:val="none" w:sz="0" w:space="0" w:color="auto"/>
                            <w:bottom w:val="none" w:sz="0" w:space="0" w:color="auto"/>
                            <w:right w:val="none" w:sz="0" w:space="0" w:color="auto"/>
                          </w:divBdr>
                        </w:div>
                        <w:div w:id="530193518">
                          <w:marLeft w:val="0"/>
                          <w:marRight w:val="0"/>
                          <w:marTop w:val="0"/>
                          <w:marBottom w:val="0"/>
                          <w:divBdr>
                            <w:top w:val="none" w:sz="0" w:space="0" w:color="auto"/>
                            <w:left w:val="none" w:sz="0" w:space="0" w:color="auto"/>
                            <w:bottom w:val="none" w:sz="0" w:space="0" w:color="auto"/>
                            <w:right w:val="none" w:sz="0" w:space="0" w:color="auto"/>
                          </w:divBdr>
                        </w:div>
                        <w:div w:id="593825805">
                          <w:marLeft w:val="0"/>
                          <w:marRight w:val="0"/>
                          <w:marTop w:val="0"/>
                          <w:marBottom w:val="0"/>
                          <w:divBdr>
                            <w:top w:val="none" w:sz="0" w:space="0" w:color="auto"/>
                            <w:left w:val="none" w:sz="0" w:space="0" w:color="auto"/>
                            <w:bottom w:val="none" w:sz="0" w:space="0" w:color="auto"/>
                            <w:right w:val="none" w:sz="0" w:space="0" w:color="auto"/>
                          </w:divBdr>
                        </w:div>
                        <w:div w:id="644628524">
                          <w:marLeft w:val="0"/>
                          <w:marRight w:val="0"/>
                          <w:marTop w:val="0"/>
                          <w:marBottom w:val="0"/>
                          <w:divBdr>
                            <w:top w:val="none" w:sz="0" w:space="0" w:color="auto"/>
                            <w:left w:val="none" w:sz="0" w:space="0" w:color="auto"/>
                            <w:bottom w:val="none" w:sz="0" w:space="0" w:color="auto"/>
                            <w:right w:val="none" w:sz="0" w:space="0" w:color="auto"/>
                          </w:divBdr>
                        </w:div>
                        <w:div w:id="666831599">
                          <w:marLeft w:val="0"/>
                          <w:marRight w:val="0"/>
                          <w:marTop w:val="0"/>
                          <w:marBottom w:val="0"/>
                          <w:divBdr>
                            <w:top w:val="none" w:sz="0" w:space="0" w:color="auto"/>
                            <w:left w:val="none" w:sz="0" w:space="0" w:color="auto"/>
                            <w:bottom w:val="none" w:sz="0" w:space="0" w:color="auto"/>
                            <w:right w:val="none" w:sz="0" w:space="0" w:color="auto"/>
                          </w:divBdr>
                        </w:div>
                        <w:div w:id="880631835">
                          <w:marLeft w:val="0"/>
                          <w:marRight w:val="0"/>
                          <w:marTop w:val="0"/>
                          <w:marBottom w:val="0"/>
                          <w:divBdr>
                            <w:top w:val="none" w:sz="0" w:space="0" w:color="auto"/>
                            <w:left w:val="none" w:sz="0" w:space="0" w:color="auto"/>
                            <w:bottom w:val="none" w:sz="0" w:space="0" w:color="auto"/>
                            <w:right w:val="none" w:sz="0" w:space="0" w:color="auto"/>
                          </w:divBdr>
                        </w:div>
                        <w:div w:id="1056780879">
                          <w:marLeft w:val="0"/>
                          <w:marRight w:val="0"/>
                          <w:marTop w:val="0"/>
                          <w:marBottom w:val="0"/>
                          <w:divBdr>
                            <w:top w:val="none" w:sz="0" w:space="0" w:color="auto"/>
                            <w:left w:val="none" w:sz="0" w:space="0" w:color="auto"/>
                            <w:bottom w:val="none" w:sz="0" w:space="0" w:color="auto"/>
                            <w:right w:val="none" w:sz="0" w:space="0" w:color="auto"/>
                          </w:divBdr>
                        </w:div>
                        <w:div w:id="1138648166">
                          <w:marLeft w:val="0"/>
                          <w:marRight w:val="0"/>
                          <w:marTop w:val="0"/>
                          <w:marBottom w:val="0"/>
                          <w:divBdr>
                            <w:top w:val="none" w:sz="0" w:space="0" w:color="auto"/>
                            <w:left w:val="none" w:sz="0" w:space="0" w:color="auto"/>
                            <w:bottom w:val="none" w:sz="0" w:space="0" w:color="auto"/>
                            <w:right w:val="none" w:sz="0" w:space="0" w:color="auto"/>
                          </w:divBdr>
                        </w:div>
                        <w:div w:id="1501774589">
                          <w:marLeft w:val="0"/>
                          <w:marRight w:val="0"/>
                          <w:marTop w:val="0"/>
                          <w:marBottom w:val="0"/>
                          <w:divBdr>
                            <w:top w:val="none" w:sz="0" w:space="0" w:color="auto"/>
                            <w:left w:val="none" w:sz="0" w:space="0" w:color="auto"/>
                            <w:bottom w:val="none" w:sz="0" w:space="0" w:color="auto"/>
                            <w:right w:val="none" w:sz="0" w:space="0" w:color="auto"/>
                          </w:divBdr>
                        </w:div>
                        <w:div w:id="1513303342">
                          <w:marLeft w:val="0"/>
                          <w:marRight w:val="0"/>
                          <w:marTop w:val="0"/>
                          <w:marBottom w:val="0"/>
                          <w:divBdr>
                            <w:top w:val="none" w:sz="0" w:space="0" w:color="auto"/>
                            <w:left w:val="none" w:sz="0" w:space="0" w:color="auto"/>
                            <w:bottom w:val="none" w:sz="0" w:space="0" w:color="auto"/>
                            <w:right w:val="none" w:sz="0" w:space="0" w:color="auto"/>
                          </w:divBdr>
                        </w:div>
                        <w:div w:id="1624770935">
                          <w:marLeft w:val="0"/>
                          <w:marRight w:val="0"/>
                          <w:marTop w:val="0"/>
                          <w:marBottom w:val="0"/>
                          <w:divBdr>
                            <w:top w:val="none" w:sz="0" w:space="0" w:color="auto"/>
                            <w:left w:val="none" w:sz="0" w:space="0" w:color="auto"/>
                            <w:bottom w:val="none" w:sz="0" w:space="0" w:color="auto"/>
                            <w:right w:val="none" w:sz="0" w:space="0" w:color="auto"/>
                          </w:divBdr>
                        </w:div>
                        <w:div w:id="1645306437">
                          <w:marLeft w:val="0"/>
                          <w:marRight w:val="0"/>
                          <w:marTop w:val="0"/>
                          <w:marBottom w:val="0"/>
                          <w:divBdr>
                            <w:top w:val="none" w:sz="0" w:space="0" w:color="auto"/>
                            <w:left w:val="none" w:sz="0" w:space="0" w:color="auto"/>
                            <w:bottom w:val="none" w:sz="0" w:space="0" w:color="auto"/>
                            <w:right w:val="none" w:sz="0" w:space="0" w:color="auto"/>
                          </w:divBdr>
                        </w:div>
                        <w:div w:id="1657489340">
                          <w:marLeft w:val="0"/>
                          <w:marRight w:val="0"/>
                          <w:marTop w:val="0"/>
                          <w:marBottom w:val="0"/>
                          <w:divBdr>
                            <w:top w:val="none" w:sz="0" w:space="0" w:color="auto"/>
                            <w:left w:val="none" w:sz="0" w:space="0" w:color="auto"/>
                            <w:bottom w:val="none" w:sz="0" w:space="0" w:color="auto"/>
                            <w:right w:val="none" w:sz="0" w:space="0" w:color="auto"/>
                          </w:divBdr>
                        </w:div>
                        <w:div w:id="1815952218">
                          <w:marLeft w:val="0"/>
                          <w:marRight w:val="0"/>
                          <w:marTop w:val="0"/>
                          <w:marBottom w:val="0"/>
                          <w:divBdr>
                            <w:top w:val="none" w:sz="0" w:space="0" w:color="auto"/>
                            <w:left w:val="none" w:sz="0" w:space="0" w:color="auto"/>
                            <w:bottom w:val="none" w:sz="0" w:space="0" w:color="auto"/>
                            <w:right w:val="none" w:sz="0" w:space="0" w:color="auto"/>
                          </w:divBdr>
                        </w:div>
                        <w:div w:id="1839612821">
                          <w:marLeft w:val="0"/>
                          <w:marRight w:val="0"/>
                          <w:marTop w:val="0"/>
                          <w:marBottom w:val="0"/>
                          <w:divBdr>
                            <w:top w:val="none" w:sz="0" w:space="0" w:color="auto"/>
                            <w:left w:val="none" w:sz="0" w:space="0" w:color="auto"/>
                            <w:bottom w:val="none" w:sz="0" w:space="0" w:color="auto"/>
                            <w:right w:val="none" w:sz="0" w:space="0" w:color="auto"/>
                          </w:divBdr>
                        </w:div>
                        <w:div w:id="1898734888">
                          <w:marLeft w:val="0"/>
                          <w:marRight w:val="0"/>
                          <w:marTop w:val="0"/>
                          <w:marBottom w:val="0"/>
                          <w:divBdr>
                            <w:top w:val="none" w:sz="0" w:space="0" w:color="auto"/>
                            <w:left w:val="none" w:sz="0" w:space="0" w:color="auto"/>
                            <w:bottom w:val="none" w:sz="0" w:space="0" w:color="auto"/>
                            <w:right w:val="none" w:sz="0" w:space="0" w:color="auto"/>
                          </w:divBdr>
                        </w:div>
                        <w:div w:id="1972977927">
                          <w:marLeft w:val="0"/>
                          <w:marRight w:val="0"/>
                          <w:marTop w:val="0"/>
                          <w:marBottom w:val="0"/>
                          <w:divBdr>
                            <w:top w:val="none" w:sz="0" w:space="0" w:color="auto"/>
                            <w:left w:val="none" w:sz="0" w:space="0" w:color="auto"/>
                            <w:bottom w:val="none" w:sz="0" w:space="0" w:color="auto"/>
                            <w:right w:val="none" w:sz="0" w:space="0" w:color="auto"/>
                          </w:divBdr>
                        </w:div>
                        <w:div w:id="1983074483">
                          <w:marLeft w:val="0"/>
                          <w:marRight w:val="0"/>
                          <w:marTop w:val="0"/>
                          <w:marBottom w:val="0"/>
                          <w:divBdr>
                            <w:top w:val="none" w:sz="0" w:space="0" w:color="auto"/>
                            <w:left w:val="none" w:sz="0" w:space="0" w:color="auto"/>
                            <w:bottom w:val="none" w:sz="0" w:space="0" w:color="auto"/>
                            <w:right w:val="none" w:sz="0" w:space="0" w:color="auto"/>
                          </w:divBdr>
                        </w:div>
                        <w:div w:id="1993093194">
                          <w:marLeft w:val="0"/>
                          <w:marRight w:val="0"/>
                          <w:marTop w:val="0"/>
                          <w:marBottom w:val="0"/>
                          <w:divBdr>
                            <w:top w:val="none" w:sz="0" w:space="0" w:color="auto"/>
                            <w:left w:val="none" w:sz="0" w:space="0" w:color="auto"/>
                            <w:bottom w:val="none" w:sz="0" w:space="0" w:color="auto"/>
                            <w:right w:val="none" w:sz="0" w:space="0" w:color="auto"/>
                          </w:divBdr>
                        </w:div>
                        <w:div w:id="2093697256">
                          <w:marLeft w:val="0"/>
                          <w:marRight w:val="0"/>
                          <w:marTop w:val="0"/>
                          <w:marBottom w:val="0"/>
                          <w:divBdr>
                            <w:top w:val="none" w:sz="0" w:space="0" w:color="auto"/>
                            <w:left w:val="none" w:sz="0" w:space="0" w:color="auto"/>
                            <w:bottom w:val="none" w:sz="0" w:space="0" w:color="auto"/>
                            <w:right w:val="none" w:sz="0" w:space="0" w:color="auto"/>
                          </w:divBdr>
                        </w:div>
                        <w:div w:id="2104642459">
                          <w:marLeft w:val="0"/>
                          <w:marRight w:val="0"/>
                          <w:marTop w:val="0"/>
                          <w:marBottom w:val="0"/>
                          <w:divBdr>
                            <w:top w:val="none" w:sz="0" w:space="0" w:color="auto"/>
                            <w:left w:val="none" w:sz="0" w:space="0" w:color="auto"/>
                            <w:bottom w:val="none" w:sz="0" w:space="0" w:color="auto"/>
                            <w:right w:val="none" w:sz="0" w:space="0" w:color="auto"/>
                          </w:divBdr>
                        </w:div>
                        <w:div w:id="21143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789593">
      <w:bodyDiv w:val="1"/>
      <w:marLeft w:val="0"/>
      <w:marRight w:val="0"/>
      <w:marTop w:val="0"/>
      <w:marBottom w:val="0"/>
      <w:divBdr>
        <w:top w:val="none" w:sz="0" w:space="0" w:color="auto"/>
        <w:left w:val="none" w:sz="0" w:space="0" w:color="auto"/>
        <w:bottom w:val="none" w:sz="0" w:space="0" w:color="auto"/>
        <w:right w:val="none" w:sz="0" w:space="0" w:color="auto"/>
      </w:divBdr>
      <w:divsChild>
        <w:div w:id="1941257801">
          <w:marLeft w:val="0"/>
          <w:marRight w:val="0"/>
          <w:marTop w:val="0"/>
          <w:marBottom w:val="0"/>
          <w:divBdr>
            <w:top w:val="none" w:sz="0" w:space="0" w:color="auto"/>
            <w:left w:val="none" w:sz="0" w:space="0" w:color="auto"/>
            <w:bottom w:val="none" w:sz="0" w:space="0" w:color="auto"/>
            <w:right w:val="none" w:sz="0" w:space="0" w:color="auto"/>
          </w:divBdr>
          <w:divsChild>
            <w:div w:id="10381852">
              <w:marLeft w:val="0"/>
              <w:marRight w:val="0"/>
              <w:marTop w:val="0"/>
              <w:marBottom w:val="0"/>
              <w:divBdr>
                <w:top w:val="none" w:sz="0" w:space="0" w:color="auto"/>
                <w:left w:val="none" w:sz="0" w:space="0" w:color="auto"/>
                <w:bottom w:val="none" w:sz="0" w:space="0" w:color="auto"/>
                <w:right w:val="none" w:sz="0" w:space="0" w:color="auto"/>
              </w:divBdr>
            </w:div>
            <w:div w:id="64376925">
              <w:marLeft w:val="0"/>
              <w:marRight w:val="0"/>
              <w:marTop w:val="0"/>
              <w:marBottom w:val="0"/>
              <w:divBdr>
                <w:top w:val="none" w:sz="0" w:space="0" w:color="auto"/>
                <w:left w:val="none" w:sz="0" w:space="0" w:color="auto"/>
                <w:bottom w:val="none" w:sz="0" w:space="0" w:color="auto"/>
                <w:right w:val="none" w:sz="0" w:space="0" w:color="auto"/>
              </w:divBdr>
            </w:div>
            <w:div w:id="191068863">
              <w:marLeft w:val="0"/>
              <w:marRight w:val="0"/>
              <w:marTop w:val="0"/>
              <w:marBottom w:val="0"/>
              <w:divBdr>
                <w:top w:val="none" w:sz="0" w:space="0" w:color="auto"/>
                <w:left w:val="none" w:sz="0" w:space="0" w:color="auto"/>
                <w:bottom w:val="none" w:sz="0" w:space="0" w:color="auto"/>
                <w:right w:val="none" w:sz="0" w:space="0" w:color="auto"/>
              </w:divBdr>
            </w:div>
            <w:div w:id="194734346">
              <w:marLeft w:val="0"/>
              <w:marRight w:val="0"/>
              <w:marTop w:val="0"/>
              <w:marBottom w:val="0"/>
              <w:divBdr>
                <w:top w:val="none" w:sz="0" w:space="0" w:color="auto"/>
                <w:left w:val="none" w:sz="0" w:space="0" w:color="auto"/>
                <w:bottom w:val="none" w:sz="0" w:space="0" w:color="auto"/>
                <w:right w:val="none" w:sz="0" w:space="0" w:color="auto"/>
              </w:divBdr>
            </w:div>
            <w:div w:id="209420192">
              <w:marLeft w:val="0"/>
              <w:marRight w:val="0"/>
              <w:marTop w:val="0"/>
              <w:marBottom w:val="0"/>
              <w:divBdr>
                <w:top w:val="none" w:sz="0" w:space="0" w:color="auto"/>
                <w:left w:val="none" w:sz="0" w:space="0" w:color="auto"/>
                <w:bottom w:val="none" w:sz="0" w:space="0" w:color="auto"/>
                <w:right w:val="none" w:sz="0" w:space="0" w:color="auto"/>
              </w:divBdr>
            </w:div>
            <w:div w:id="269166835">
              <w:marLeft w:val="0"/>
              <w:marRight w:val="0"/>
              <w:marTop w:val="0"/>
              <w:marBottom w:val="0"/>
              <w:divBdr>
                <w:top w:val="none" w:sz="0" w:space="0" w:color="auto"/>
                <w:left w:val="none" w:sz="0" w:space="0" w:color="auto"/>
                <w:bottom w:val="none" w:sz="0" w:space="0" w:color="auto"/>
                <w:right w:val="none" w:sz="0" w:space="0" w:color="auto"/>
              </w:divBdr>
            </w:div>
            <w:div w:id="293680802">
              <w:marLeft w:val="0"/>
              <w:marRight w:val="0"/>
              <w:marTop w:val="0"/>
              <w:marBottom w:val="0"/>
              <w:divBdr>
                <w:top w:val="none" w:sz="0" w:space="0" w:color="auto"/>
                <w:left w:val="none" w:sz="0" w:space="0" w:color="auto"/>
                <w:bottom w:val="none" w:sz="0" w:space="0" w:color="auto"/>
                <w:right w:val="none" w:sz="0" w:space="0" w:color="auto"/>
              </w:divBdr>
            </w:div>
            <w:div w:id="329332644">
              <w:marLeft w:val="0"/>
              <w:marRight w:val="0"/>
              <w:marTop w:val="0"/>
              <w:marBottom w:val="0"/>
              <w:divBdr>
                <w:top w:val="none" w:sz="0" w:space="0" w:color="auto"/>
                <w:left w:val="none" w:sz="0" w:space="0" w:color="auto"/>
                <w:bottom w:val="none" w:sz="0" w:space="0" w:color="auto"/>
                <w:right w:val="none" w:sz="0" w:space="0" w:color="auto"/>
              </w:divBdr>
            </w:div>
            <w:div w:id="376517681">
              <w:marLeft w:val="0"/>
              <w:marRight w:val="0"/>
              <w:marTop w:val="0"/>
              <w:marBottom w:val="0"/>
              <w:divBdr>
                <w:top w:val="none" w:sz="0" w:space="0" w:color="auto"/>
                <w:left w:val="none" w:sz="0" w:space="0" w:color="auto"/>
                <w:bottom w:val="none" w:sz="0" w:space="0" w:color="auto"/>
                <w:right w:val="none" w:sz="0" w:space="0" w:color="auto"/>
              </w:divBdr>
            </w:div>
            <w:div w:id="450980930">
              <w:marLeft w:val="0"/>
              <w:marRight w:val="0"/>
              <w:marTop w:val="0"/>
              <w:marBottom w:val="0"/>
              <w:divBdr>
                <w:top w:val="none" w:sz="0" w:space="0" w:color="auto"/>
                <w:left w:val="none" w:sz="0" w:space="0" w:color="auto"/>
                <w:bottom w:val="none" w:sz="0" w:space="0" w:color="auto"/>
                <w:right w:val="none" w:sz="0" w:space="0" w:color="auto"/>
              </w:divBdr>
            </w:div>
            <w:div w:id="471216080">
              <w:marLeft w:val="0"/>
              <w:marRight w:val="0"/>
              <w:marTop w:val="0"/>
              <w:marBottom w:val="0"/>
              <w:divBdr>
                <w:top w:val="none" w:sz="0" w:space="0" w:color="auto"/>
                <w:left w:val="none" w:sz="0" w:space="0" w:color="auto"/>
                <w:bottom w:val="none" w:sz="0" w:space="0" w:color="auto"/>
                <w:right w:val="none" w:sz="0" w:space="0" w:color="auto"/>
              </w:divBdr>
            </w:div>
            <w:div w:id="683939019">
              <w:marLeft w:val="0"/>
              <w:marRight w:val="0"/>
              <w:marTop w:val="0"/>
              <w:marBottom w:val="0"/>
              <w:divBdr>
                <w:top w:val="none" w:sz="0" w:space="0" w:color="auto"/>
                <w:left w:val="none" w:sz="0" w:space="0" w:color="auto"/>
                <w:bottom w:val="none" w:sz="0" w:space="0" w:color="auto"/>
                <w:right w:val="none" w:sz="0" w:space="0" w:color="auto"/>
              </w:divBdr>
            </w:div>
            <w:div w:id="720516233">
              <w:marLeft w:val="0"/>
              <w:marRight w:val="0"/>
              <w:marTop w:val="0"/>
              <w:marBottom w:val="0"/>
              <w:divBdr>
                <w:top w:val="none" w:sz="0" w:space="0" w:color="auto"/>
                <w:left w:val="none" w:sz="0" w:space="0" w:color="auto"/>
                <w:bottom w:val="none" w:sz="0" w:space="0" w:color="auto"/>
                <w:right w:val="none" w:sz="0" w:space="0" w:color="auto"/>
              </w:divBdr>
            </w:div>
            <w:div w:id="775099713">
              <w:marLeft w:val="0"/>
              <w:marRight w:val="0"/>
              <w:marTop w:val="0"/>
              <w:marBottom w:val="0"/>
              <w:divBdr>
                <w:top w:val="none" w:sz="0" w:space="0" w:color="auto"/>
                <w:left w:val="none" w:sz="0" w:space="0" w:color="auto"/>
                <w:bottom w:val="none" w:sz="0" w:space="0" w:color="auto"/>
                <w:right w:val="none" w:sz="0" w:space="0" w:color="auto"/>
              </w:divBdr>
            </w:div>
            <w:div w:id="1175537833">
              <w:marLeft w:val="0"/>
              <w:marRight w:val="0"/>
              <w:marTop w:val="0"/>
              <w:marBottom w:val="0"/>
              <w:divBdr>
                <w:top w:val="none" w:sz="0" w:space="0" w:color="auto"/>
                <w:left w:val="none" w:sz="0" w:space="0" w:color="auto"/>
                <w:bottom w:val="none" w:sz="0" w:space="0" w:color="auto"/>
                <w:right w:val="none" w:sz="0" w:space="0" w:color="auto"/>
              </w:divBdr>
            </w:div>
            <w:div w:id="1204437442">
              <w:marLeft w:val="0"/>
              <w:marRight w:val="0"/>
              <w:marTop w:val="0"/>
              <w:marBottom w:val="0"/>
              <w:divBdr>
                <w:top w:val="none" w:sz="0" w:space="0" w:color="auto"/>
                <w:left w:val="none" w:sz="0" w:space="0" w:color="auto"/>
                <w:bottom w:val="none" w:sz="0" w:space="0" w:color="auto"/>
                <w:right w:val="none" w:sz="0" w:space="0" w:color="auto"/>
              </w:divBdr>
            </w:div>
            <w:div w:id="1356225642">
              <w:marLeft w:val="0"/>
              <w:marRight w:val="0"/>
              <w:marTop w:val="0"/>
              <w:marBottom w:val="0"/>
              <w:divBdr>
                <w:top w:val="none" w:sz="0" w:space="0" w:color="auto"/>
                <w:left w:val="none" w:sz="0" w:space="0" w:color="auto"/>
                <w:bottom w:val="none" w:sz="0" w:space="0" w:color="auto"/>
                <w:right w:val="none" w:sz="0" w:space="0" w:color="auto"/>
              </w:divBdr>
            </w:div>
            <w:div w:id="1373073452">
              <w:marLeft w:val="0"/>
              <w:marRight w:val="0"/>
              <w:marTop w:val="0"/>
              <w:marBottom w:val="0"/>
              <w:divBdr>
                <w:top w:val="none" w:sz="0" w:space="0" w:color="auto"/>
                <w:left w:val="none" w:sz="0" w:space="0" w:color="auto"/>
                <w:bottom w:val="none" w:sz="0" w:space="0" w:color="auto"/>
                <w:right w:val="none" w:sz="0" w:space="0" w:color="auto"/>
              </w:divBdr>
            </w:div>
            <w:div w:id="1403916086">
              <w:marLeft w:val="0"/>
              <w:marRight w:val="0"/>
              <w:marTop w:val="0"/>
              <w:marBottom w:val="0"/>
              <w:divBdr>
                <w:top w:val="none" w:sz="0" w:space="0" w:color="auto"/>
                <w:left w:val="none" w:sz="0" w:space="0" w:color="auto"/>
                <w:bottom w:val="none" w:sz="0" w:space="0" w:color="auto"/>
                <w:right w:val="none" w:sz="0" w:space="0" w:color="auto"/>
              </w:divBdr>
            </w:div>
            <w:div w:id="1476099584">
              <w:marLeft w:val="0"/>
              <w:marRight w:val="0"/>
              <w:marTop w:val="0"/>
              <w:marBottom w:val="0"/>
              <w:divBdr>
                <w:top w:val="none" w:sz="0" w:space="0" w:color="auto"/>
                <w:left w:val="none" w:sz="0" w:space="0" w:color="auto"/>
                <w:bottom w:val="none" w:sz="0" w:space="0" w:color="auto"/>
                <w:right w:val="none" w:sz="0" w:space="0" w:color="auto"/>
              </w:divBdr>
            </w:div>
            <w:div w:id="1490556853">
              <w:marLeft w:val="0"/>
              <w:marRight w:val="0"/>
              <w:marTop w:val="0"/>
              <w:marBottom w:val="0"/>
              <w:divBdr>
                <w:top w:val="none" w:sz="0" w:space="0" w:color="auto"/>
                <w:left w:val="none" w:sz="0" w:space="0" w:color="auto"/>
                <w:bottom w:val="none" w:sz="0" w:space="0" w:color="auto"/>
                <w:right w:val="none" w:sz="0" w:space="0" w:color="auto"/>
              </w:divBdr>
            </w:div>
            <w:div w:id="1512068599">
              <w:marLeft w:val="0"/>
              <w:marRight w:val="0"/>
              <w:marTop w:val="0"/>
              <w:marBottom w:val="0"/>
              <w:divBdr>
                <w:top w:val="none" w:sz="0" w:space="0" w:color="auto"/>
                <w:left w:val="none" w:sz="0" w:space="0" w:color="auto"/>
                <w:bottom w:val="none" w:sz="0" w:space="0" w:color="auto"/>
                <w:right w:val="none" w:sz="0" w:space="0" w:color="auto"/>
              </w:divBdr>
            </w:div>
            <w:div w:id="1606420373">
              <w:marLeft w:val="0"/>
              <w:marRight w:val="0"/>
              <w:marTop w:val="0"/>
              <w:marBottom w:val="0"/>
              <w:divBdr>
                <w:top w:val="none" w:sz="0" w:space="0" w:color="auto"/>
                <w:left w:val="none" w:sz="0" w:space="0" w:color="auto"/>
                <w:bottom w:val="none" w:sz="0" w:space="0" w:color="auto"/>
                <w:right w:val="none" w:sz="0" w:space="0" w:color="auto"/>
              </w:divBdr>
            </w:div>
            <w:div w:id="1678460238">
              <w:marLeft w:val="0"/>
              <w:marRight w:val="0"/>
              <w:marTop w:val="0"/>
              <w:marBottom w:val="0"/>
              <w:divBdr>
                <w:top w:val="none" w:sz="0" w:space="0" w:color="auto"/>
                <w:left w:val="none" w:sz="0" w:space="0" w:color="auto"/>
                <w:bottom w:val="none" w:sz="0" w:space="0" w:color="auto"/>
                <w:right w:val="none" w:sz="0" w:space="0" w:color="auto"/>
              </w:divBdr>
            </w:div>
            <w:div w:id="1691956031">
              <w:marLeft w:val="0"/>
              <w:marRight w:val="0"/>
              <w:marTop w:val="0"/>
              <w:marBottom w:val="0"/>
              <w:divBdr>
                <w:top w:val="none" w:sz="0" w:space="0" w:color="auto"/>
                <w:left w:val="none" w:sz="0" w:space="0" w:color="auto"/>
                <w:bottom w:val="none" w:sz="0" w:space="0" w:color="auto"/>
                <w:right w:val="none" w:sz="0" w:space="0" w:color="auto"/>
              </w:divBdr>
            </w:div>
            <w:div w:id="1833986843">
              <w:marLeft w:val="0"/>
              <w:marRight w:val="0"/>
              <w:marTop w:val="0"/>
              <w:marBottom w:val="0"/>
              <w:divBdr>
                <w:top w:val="none" w:sz="0" w:space="0" w:color="auto"/>
                <w:left w:val="none" w:sz="0" w:space="0" w:color="auto"/>
                <w:bottom w:val="none" w:sz="0" w:space="0" w:color="auto"/>
                <w:right w:val="none" w:sz="0" w:space="0" w:color="auto"/>
              </w:divBdr>
            </w:div>
            <w:div w:id="19688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2996">
      <w:bodyDiv w:val="1"/>
      <w:marLeft w:val="0"/>
      <w:marRight w:val="0"/>
      <w:marTop w:val="0"/>
      <w:marBottom w:val="0"/>
      <w:divBdr>
        <w:top w:val="none" w:sz="0" w:space="0" w:color="auto"/>
        <w:left w:val="none" w:sz="0" w:space="0" w:color="auto"/>
        <w:bottom w:val="none" w:sz="0" w:space="0" w:color="auto"/>
        <w:right w:val="none" w:sz="0" w:space="0" w:color="auto"/>
      </w:divBdr>
      <w:divsChild>
        <w:div w:id="1175193374">
          <w:marLeft w:val="0"/>
          <w:marRight w:val="0"/>
          <w:marTop w:val="0"/>
          <w:marBottom w:val="0"/>
          <w:divBdr>
            <w:top w:val="none" w:sz="0" w:space="0" w:color="auto"/>
            <w:left w:val="none" w:sz="0" w:space="0" w:color="auto"/>
            <w:bottom w:val="none" w:sz="0" w:space="0" w:color="auto"/>
            <w:right w:val="none" w:sz="0" w:space="0" w:color="auto"/>
          </w:divBdr>
          <w:divsChild>
            <w:div w:id="181207921">
              <w:marLeft w:val="0"/>
              <w:marRight w:val="0"/>
              <w:marTop w:val="0"/>
              <w:marBottom w:val="0"/>
              <w:divBdr>
                <w:top w:val="none" w:sz="0" w:space="0" w:color="auto"/>
                <w:left w:val="none" w:sz="0" w:space="0" w:color="auto"/>
                <w:bottom w:val="none" w:sz="0" w:space="0" w:color="auto"/>
                <w:right w:val="none" w:sz="0" w:space="0" w:color="auto"/>
              </w:divBdr>
            </w:div>
            <w:div w:id="258564037">
              <w:marLeft w:val="0"/>
              <w:marRight w:val="0"/>
              <w:marTop w:val="0"/>
              <w:marBottom w:val="0"/>
              <w:divBdr>
                <w:top w:val="none" w:sz="0" w:space="0" w:color="auto"/>
                <w:left w:val="none" w:sz="0" w:space="0" w:color="auto"/>
                <w:bottom w:val="none" w:sz="0" w:space="0" w:color="auto"/>
                <w:right w:val="none" w:sz="0" w:space="0" w:color="auto"/>
              </w:divBdr>
            </w:div>
            <w:div w:id="317005376">
              <w:marLeft w:val="0"/>
              <w:marRight w:val="0"/>
              <w:marTop w:val="0"/>
              <w:marBottom w:val="0"/>
              <w:divBdr>
                <w:top w:val="none" w:sz="0" w:space="0" w:color="auto"/>
                <w:left w:val="none" w:sz="0" w:space="0" w:color="auto"/>
                <w:bottom w:val="none" w:sz="0" w:space="0" w:color="auto"/>
                <w:right w:val="none" w:sz="0" w:space="0" w:color="auto"/>
              </w:divBdr>
            </w:div>
            <w:div w:id="318384790">
              <w:marLeft w:val="0"/>
              <w:marRight w:val="0"/>
              <w:marTop w:val="0"/>
              <w:marBottom w:val="0"/>
              <w:divBdr>
                <w:top w:val="none" w:sz="0" w:space="0" w:color="auto"/>
                <w:left w:val="none" w:sz="0" w:space="0" w:color="auto"/>
                <w:bottom w:val="none" w:sz="0" w:space="0" w:color="auto"/>
                <w:right w:val="none" w:sz="0" w:space="0" w:color="auto"/>
              </w:divBdr>
            </w:div>
            <w:div w:id="359211958">
              <w:marLeft w:val="0"/>
              <w:marRight w:val="0"/>
              <w:marTop w:val="0"/>
              <w:marBottom w:val="0"/>
              <w:divBdr>
                <w:top w:val="none" w:sz="0" w:space="0" w:color="auto"/>
                <w:left w:val="none" w:sz="0" w:space="0" w:color="auto"/>
                <w:bottom w:val="none" w:sz="0" w:space="0" w:color="auto"/>
                <w:right w:val="none" w:sz="0" w:space="0" w:color="auto"/>
              </w:divBdr>
            </w:div>
            <w:div w:id="469782849">
              <w:marLeft w:val="0"/>
              <w:marRight w:val="0"/>
              <w:marTop w:val="0"/>
              <w:marBottom w:val="0"/>
              <w:divBdr>
                <w:top w:val="none" w:sz="0" w:space="0" w:color="auto"/>
                <w:left w:val="none" w:sz="0" w:space="0" w:color="auto"/>
                <w:bottom w:val="none" w:sz="0" w:space="0" w:color="auto"/>
                <w:right w:val="none" w:sz="0" w:space="0" w:color="auto"/>
              </w:divBdr>
            </w:div>
            <w:div w:id="557017691">
              <w:marLeft w:val="0"/>
              <w:marRight w:val="0"/>
              <w:marTop w:val="0"/>
              <w:marBottom w:val="0"/>
              <w:divBdr>
                <w:top w:val="none" w:sz="0" w:space="0" w:color="auto"/>
                <w:left w:val="none" w:sz="0" w:space="0" w:color="auto"/>
                <w:bottom w:val="none" w:sz="0" w:space="0" w:color="auto"/>
                <w:right w:val="none" w:sz="0" w:space="0" w:color="auto"/>
              </w:divBdr>
            </w:div>
            <w:div w:id="618531848">
              <w:marLeft w:val="0"/>
              <w:marRight w:val="0"/>
              <w:marTop w:val="0"/>
              <w:marBottom w:val="0"/>
              <w:divBdr>
                <w:top w:val="none" w:sz="0" w:space="0" w:color="auto"/>
                <w:left w:val="none" w:sz="0" w:space="0" w:color="auto"/>
                <w:bottom w:val="none" w:sz="0" w:space="0" w:color="auto"/>
                <w:right w:val="none" w:sz="0" w:space="0" w:color="auto"/>
              </w:divBdr>
            </w:div>
            <w:div w:id="649947979">
              <w:marLeft w:val="0"/>
              <w:marRight w:val="0"/>
              <w:marTop w:val="0"/>
              <w:marBottom w:val="0"/>
              <w:divBdr>
                <w:top w:val="none" w:sz="0" w:space="0" w:color="auto"/>
                <w:left w:val="none" w:sz="0" w:space="0" w:color="auto"/>
                <w:bottom w:val="none" w:sz="0" w:space="0" w:color="auto"/>
                <w:right w:val="none" w:sz="0" w:space="0" w:color="auto"/>
              </w:divBdr>
            </w:div>
            <w:div w:id="721757470">
              <w:marLeft w:val="0"/>
              <w:marRight w:val="0"/>
              <w:marTop w:val="0"/>
              <w:marBottom w:val="0"/>
              <w:divBdr>
                <w:top w:val="none" w:sz="0" w:space="0" w:color="auto"/>
                <w:left w:val="none" w:sz="0" w:space="0" w:color="auto"/>
                <w:bottom w:val="none" w:sz="0" w:space="0" w:color="auto"/>
                <w:right w:val="none" w:sz="0" w:space="0" w:color="auto"/>
              </w:divBdr>
            </w:div>
            <w:div w:id="1031884456">
              <w:marLeft w:val="0"/>
              <w:marRight w:val="0"/>
              <w:marTop w:val="0"/>
              <w:marBottom w:val="0"/>
              <w:divBdr>
                <w:top w:val="none" w:sz="0" w:space="0" w:color="auto"/>
                <w:left w:val="none" w:sz="0" w:space="0" w:color="auto"/>
                <w:bottom w:val="none" w:sz="0" w:space="0" w:color="auto"/>
                <w:right w:val="none" w:sz="0" w:space="0" w:color="auto"/>
              </w:divBdr>
            </w:div>
            <w:div w:id="1178545507">
              <w:marLeft w:val="0"/>
              <w:marRight w:val="0"/>
              <w:marTop w:val="0"/>
              <w:marBottom w:val="0"/>
              <w:divBdr>
                <w:top w:val="none" w:sz="0" w:space="0" w:color="auto"/>
                <w:left w:val="none" w:sz="0" w:space="0" w:color="auto"/>
                <w:bottom w:val="none" w:sz="0" w:space="0" w:color="auto"/>
                <w:right w:val="none" w:sz="0" w:space="0" w:color="auto"/>
              </w:divBdr>
            </w:div>
            <w:div w:id="1208488955">
              <w:marLeft w:val="0"/>
              <w:marRight w:val="0"/>
              <w:marTop w:val="0"/>
              <w:marBottom w:val="0"/>
              <w:divBdr>
                <w:top w:val="none" w:sz="0" w:space="0" w:color="auto"/>
                <w:left w:val="none" w:sz="0" w:space="0" w:color="auto"/>
                <w:bottom w:val="none" w:sz="0" w:space="0" w:color="auto"/>
                <w:right w:val="none" w:sz="0" w:space="0" w:color="auto"/>
              </w:divBdr>
            </w:div>
            <w:div w:id="1216359101">
              <w:marLeft w:val="0"/>
              <w:marRight w:val="0"/>
              <w:marTop w:val="0"/>
              <w:marBottom w:val="0"/>
              <w:divBdr>
                <w:top w:val="none" w:sz="0" w:space="0" w:color="auto"/>
                <w:left w:val="none" w:sz="0" w:space="0" w:color="auto"/>
                <w:bottom w:val="none" w:sz="0" w:space="0" w:color="auto"/>
                <w:right w:val="none" w:sz="0" w:space="0" w:color="auto"/>
              </w:divBdr>
            </w:div>
            <w:div w:id="1369917663">
              <w:marLeft w:val="0"/>
              <w:marRight w:val="0"/>
              <w:marTop w:val="0"/>
              <w:marBottom w:val="0"/>
              <w:divBdr>
                <w:top w:val="none" w:sz="0" w:space="0" w:color="auto"/>
                <w:left w:val="none" w:sz="0" w:space="0" w:color="auto"/>
                <w:bottom w:val="none" w:sz="0" w:space="0" w:color="auto"/>
                <w:right w:val="none" w:sz="0" w:space="0" w:color="auto"/>
              </w:divBdr>
            </w:div>
            <w:div w:id="1388262108">
              <w:marLeft w:val="0"/>
              <w:marRight w:val="0"/>
              <w:marTop w:val="0"/>
              <w:marBottom w:val="0"/>
              <w:divBdr>
                <w:top w:val="none" w:sz="0" w:space="0" w:color="auto"/>
                <w:left w:val="none" w:sz="0" w:space="0" w:color="auto"/>
                <w:bottom w:val="none" w:sz="0" w:space="0" w:color="auto"/>
                <w:right w:val="none" w:sz="0" w:space="0" w:color="auto"/>
              </w:divBdr>
            </w:div>
            <w:div w:id="1427731921">
              <w:marLeft w:val="0"/>
              <w:marRight w:val="0"/>
              <w:marTop w:val="0"/>
              <w:marBottom w:val="0"/>
              <w:divBdr>
                <w:top w:val="none" w:sz="0" w:space="0" w:color="auto"/>
                <w:left w:val="none" w:sz="0" w:space="0" w:color="auto"/>
                <w:bottom w:val="none" w:sz="0" w:space="0" w:color="auto"/>
                <w:right w:val="none" w:sz="0" w:space="0" w:color="auto"/>
              </w:divBdr>
            </w:div>
            <w:div w:id="1499929618">
              <w:marLeft w:val="0"/>
              <w:marRight w:val="0"/>
              <w:marTop w:val="0"/>
              <w:marBottom w:val="0"/>
              <w:divBdr>
                <w:top w:val="none" w:sz="0" w:space="0" w:color="auto"/>
                <w:left w:val="none" w:sz="0" w:space="0" w:color="auto"/>
                <w:bottom w:val="none" w:sz="0" w:space="0" w:color="auto"/>
                <w:right w:val="none" w:sz="0" w:space="0" w:color="auto"/>
              </w:divBdr>
            </w:div>
            <w:div w:id="1533374120">
              <w:marLeft w:val="0"/>
              <w:marRight w:val="0"/>
              <w:marTop w:val="0"/>
              <w:marBottom w:val="0"/>
              <w:divBdr>
                <w:top w:val="none" w:sz="0" w:space="0" w:color="auto"/>
                <w:left w:val="none" w:sz="0" w:space="0" w:color="auto"/>
                <w:bottom w:val="none" w:sz="0" w:space="0" w:color="auto"/>
                <w:right w:val="none" w:sz="0" w:space="0" w:color="auto"/>
              </w:divBdr>
            </w:div>
            <w:div w:id="1597009350">
              <w:marLeft w:val="0"/>
              <w:marRight w:val="0"/>
              <w:marTop w:val="0"/>
              <w:marBottom w:val="0"/>
              <w:divBdr>
                <w:top w:val="none" w:sz="0" w:space="0" w:color="auto"/>
                <w:left w:val="none" w:sz="0" w:space="0" w:color="auto"/>
                <w:bottom w:val="none" w:sz="0" w:space="0" w:color="auto"/>
                <w:right w:val="none" w:sz="0" w:space="0" w:color="auto"/>
              </w:divBdr>
            </w:div>
            <w:div w:id="1597519238">
              <w:marLeft w:val="0"/>
              <w:marRight w:val="0"/>
              <w:marTop w:val="0"/>
              <w:marBottom w:val="0"/>
              <w:divBdr>
                <w:top w:val="none" w:sz="0" w:space="0" w:color="auto"/>
                <w:left w:val="none" w:sz="0" w:space="0" w:color="auto"/>
                <w:bottom w:val="none" w:sz="0" w:space="0" w:color="auto"/>
                <w:right w:val="none" w:sz="0" w:space="0" w:color="auto"/>
              </w:divBdr>
            </w:div>
            <w:div w:id="1750039365">
              <w:marLeft w:val="0"/>
              <w:marRight w:val="0"/>
              <w:marTop w:val="0"/>
              <w:marBottom w:val="0"/>
              <w:divBdr>
                <w:top w:val="none" w:sz="0" w:space="0" w:color="auto"/>
                <w:left w:val="none" w:sz="0" w:space="0" w:color="auto"/>
                <w:bottom w:val="none" w:sz="0" w:space="0" w:color="auto"/>
                <w:right w:val="none" w:sz="0" w:space="0" w:color="auto"/>
              </w:divBdr>
            </w:div>
            <w:div w:id="1786265954">
              <w:marLeft w:val="0"/>
              <w:marRight w:val="0"/>
              <w:marTop w:val="0"/>
              <w:marBottom w:val="0"/>
              <w:divBdr>
                <w:top w:val="none" w:sz="0" w:space="0" w:color="auto"/>
                <w:left w:val="none" w:sz="0" w:space="0" w:color="auto"/>
                <w:bottom w:val="none" w:sz="0" w:space="0" w:color="auto"/>
                <w:right w:val="none" w:sz="0" w:space="0" w:color="auto"/>
              </w:divBdr>
            </w:div>
            <w:div w:id="1904678200">
              <w:marLeft w:val="0"/>
              <w:marRight w:val="0"/>
              <w:marTop w:val="0"/>
              <w:marBottom w:val="0"/>
              <w:divBdr>
                <w:top w:val="none" w:sz="0" w:space="0" w:color="auto"/>
                <w:left w:val="none" w:sz="0" w:space="0" w:color="auto"/>
                <w:bottom w:val="none" w:sz="0" w:space="0" w:color="auto"/>
                <w:right w:val="none" w:sz="0" w:space="0" w:color="auto"/>
              </w:divBdr>
            </w:div>
            <w:div w:id="2056611642">
              <w:marLeft w:val="0"/>
              <w:marRight w:val="0"/>
              <w:marTop w:val="0"/>
              <w:marBottom w:val="0"/>
              <w:divBdr>
                <w:top w:val="none" w:sz="0" w:space="0" w:color="auto"/>
                <w:left w:val="none" w:sz="0" w:space="0" w:color="auto"/>
                <w:bottom w:val="none" w:sz="0" w:space="0" w:color="auto"/>
                <w:right w:val="none" w:sz="0" w:space="0" w:color="auto"/>
              </w:divBdr>
            </w:div>
            <w:div w:id="2065566543">
              <w:marLeft w:val="0"/>
              <w:marRight w:val="0"/>
              <w:marTop w:val="0"/>
              <w:marBottom w:val="0"/>
              <w:divBdr>
                <w:top w:val="none" w:sz="0" w:space="0" w:color="auto"/>
                <w:left w:val="none" w:sz="0" w:space="0" w:color="auto"/>
                <w:bottom w:val="none" w:sz="0" w:space="0" w:color="auto"/>
                <w:right w:val="none" w:sz="0" w:space="0" w:color="auto"/>
              </w:divBdr>
            </w:div>
            <w:div w:id="21339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4027">
      <w:bodyDiv w:val="1"/>
      <w:marLeft w:val="0"/>
      <w:marRight w:val="0"/>
      <w:marTop w:val="0"/>
      <w:marBottom w:val="0"/>
      <w:divBdr>
        <w:top w:val="none" w:sz="0" w:space="0" w:color="auto"/>
        <w:left w:val="none" w:sz="0" w:space="0" w:color="auto"/>
        <w:bottom w:val="none" w:sz="0" w:space="0" w:color="auto"/>
        <w:right w:val="none" w:sz="0" w:space="0" w:color="auto"/>
      </w:divBdr>
      <w:divsChild>
        <w:div w:id="813640141">
          <w:marLeft w:val="0"/>
          <w:marRight w:val="0"/>
          <w:marTop w:val="0"/>
          <w:marBottom w:val="0"/>
          <w:divBdr>
            <w:top w:val="none" w:sz="0" w:space="0" w:color="auto"/>
            <w:left w:val="none" w:sz="0" w:space="0" w:color="auto"/>
            <w:bottom w:val="none" w:sz="0" w:space="0" w:color="auto"/>
            <w:right w:val="none" w:sz="0" w:space="0" w:color="auto"/>
          </w:divBdr>
        </w:div>
      </w:divsChild>
    </w:div>
    <w:div w:id="630400867">
      <w:bodyDiv w:val="1"/>
      <w:marLeft w:val="0"/>
      <w:marRight w:val="0"/>
      <w:marTop w:val="0"/>
      <w:marBottom w:val="0"/>
      <w:divBdr>
        <w:top w:val="none" w:sz="0" w:space="0" w:color="auto"/>
        <w:left w:val="none" w:sz="0" w:space="0" w:color="auto"/>
        <w:bottom w:val="none" w:sz="0" w:space="0" w:color="auto"/>
        <w:right w:val="none" w:sz="0" w:space="0" w:color="auto"/>
      </w:divBdr>
      <w:divsChild>
        <w:div w:id="472408735">
          <w:marLeft w:val="0"/>
          <w:marRight w:val="0"/>
          <w:marTop w:val="0"/>
          <w:marBottom w:val="0"/>
          <w:divBdr>
            <w:top w:val="none" w:sz="0" w:space="0" w:color="auto"/>
            <w:left w:val="none" w:sz="0" w:space="0" w:color="auto"/>
            <w:bottom w:val="none" w:sz="0" w:space="0" w:color="auto"/>
            <w:right w:val="none" w:sz="0" w:space="0" w:color="auto"/>
          </w:divBdr>
        </w:div>
      </w:divsChild>
    </w:div>
    <w:div w:id="735977584">
      <w:bodyDiv w:val="1"/>
      <w:marLeft w:val="0"/>
      <w:marRight w:val="0"/>
      <w:marTop w:val="0"/>
      <w:marBottom w:val="0"/>
      <w:divBdr>
        <w:top w:val="none" w:sz="0" w:space="0" w:color="auto"/>
        <w:left w:val="none" w:sz="0" w:space="0" w:color="auto"/>
        <w:bottom w:val="none" w:sz="0" w:space="0" w:color="auto"/>
        <w:right w:val="none" w:sz="0" w:space="0" w:color="auto"/>
      </w:divBdr>
      <w:divsChild>
        <w:div w:id="888953830">
          <w:marLeft w:val="0"/>
          <w:marRight w:val="0"/>
          <w:marTop w:val="0"/>
          <w:marBottom w:val="0"/>
          <w:divBdr>
            <w:top w:val="none" w:sz="0" w:space="0" w:color="auto"/>
            <w:left w:val="none" w:sz="0" w:space="0" w:color="auto"/>
            <w:bottom w:val="none" w:sz="0" w:space="0" w:color="auto"/>
            <w:right w:val="none" w:sz="0" w:space="0" w:color="auto"/>
          </w:divBdr>
        </w:div>
      </w:divsChild>
    </w:div>
    <w:div w:id="777523426">
      <w:bodyDiv w:val="1"/>
      <w:marLeft w:val="0"/>
      <w:marRight w:val="0"/>
      <w:marTop w:val="0"/>
      <w:marBottom w:val="0"/>
      <w:divBdr>
        <w:top w:val="none" w:sz="0" w:space="0" w:color="auto"/>
        <w:left w:val="none" w:sz="0" w:space="0" w:color="auto"/>
        <w:bottom w:val="none" w:sz="0" w:space="0" w:color="auto"/>
        <w:right w:val="none" w:sz="0" w:space="0" w:color="auto"/>
      </w:divBdr>
    </w:div>
    <w:div w:id="857351936">
      <w:bodyDiv w:val="1"/>
      <w:marLeft w:val="0"/>
      <w:marRight w:val="0"/>
      <w:marTop w:val="0"/>
      <w:marBottom w:val="0"/>
      <w:divBdr>
        <w:top w:val="none" w:sz="0" w:space="0" w:color="auto"/>
        <w:left w:val="none" w:sz="0" w:space="0" w:color="auto"/>
        <w:bottom w:val="none" w:sz="0" w:space="0" w:color="auto"/>
        <w:right w:val="none" w:sz="0" w:space="0" w:color="auto"/>
      </w:divBdr>
      <w:divsChild>
        <w:div w:id="826631570">
          <w:marLeft w:val="0"/>
          <w:marRight w:val="0"/>
          <w:marTop w:val="0"/>
          <w:marBottom w:val="0"/>
          <w:divBdr>
            <w:top w:val="none" w:sz="0" w:space="0" w:color="auto"/>
            <w:left w:val="none" w:sz="0" w:space="0" w:color="auto"/>
            <w:bottom w:val="none" w:sz="0" w:space="0" w:color="auto"/>
            <w:right w:val="none" w:sz="0" w:space="0" w:color="auto"/>
          </w:divBdr>
        </w:div>
        <w:div w:id="1434545428">
          <w:marLeft w:val="0"/>
          <w:marRight w:val="0"/>
          <w:marTop w:val="0"/>
          <w:marBottom w:val="0"/>
          <w:divBdr>
            <w:top w:val="none" w:sz="0" w:space="0" w:color="auto"/>
            <w:left w:val="none" w:sz="0" w:space="0" w:color="auto"/>
            <w:bottom w:val="none" w:sz="0" w:space="0" w:color="auto"/>
            <w:right w:val="none" w:sz="0" w:space="0" w:color="auto"/>
          </w:divBdr>
          <w:divsChild>
            <w:div w:id="148526765">
              <w:marLeft w:val="0"/>
              <w:marRight w:val="0"/>
              <w:marTop w:val="0"/>
              <w:marBottom w:val="0"/>
              <w:divBdr>
                <w:top w:val="none" w:sz="0" w:space="0" w:color="auto"/>
                <w:left w:val="none" w:sz="0" w:space="0" w:color="auto"/>
                <w:bottom w:val="none" w:sz="0" w:space="0" w:color="auto"/>
                <w:right w:val="none" w:sz="0" w:space="0" w:color="auto"/>
              </w:divBdr>
              <w:divsChild>
                <w:div w:id="1643995480">
                  <w:marLeft w:val="0"/>
                  <w:marRight w:val="0"/>
                  <w:marTop w:val="0"/>
                  <w:marBottom w:val="0"/>
                  <w:divBdr>
                    <w:top w:val="none" w:sz="0" w:space="0" w:color="auto"/>
                    <w:left w:val="none" w:sz="0" w:space="0" w:color="auto"/>
                    <w:bottom w:val="none" w:sz="0" w:space="0" w:color="auto"/>
                    <w:right w:val="none" w:sz="0" w:space="0" w:color="auto"/>
                  </w:divBdr>
                  <w:divsChild>
                    <w:div w:id="1854225171">
                      <w:marLeft w:val="0"/>
                      <w:marRight w:val="0"/>
                      <w:marTop w:val="0"/>
                      <w:marBottom w:val="0"/>
                      <w:divBdr>
                        <w:top w:val="none" w:sz="0" w:space="0" w:color="auto"/>
                        <w:left w:val="none" w:sz="0" w:space="0" w:color="auto"/>
                        <w:bottom w:val="none" w:sz="0" w:space="0" w:color="auto"/>
                        <w:right w:val="none" w:sz="0" w:space="0" w:color="auto"/>
                      </w:divBdr>
                      <w:divsChild>
                        <w:div w:id="466706712">
                          <w:marLeft w:val="300"/>
                          <w:marRight w:val="0"/>
                          <w:marTop w:val="0"/>
                          <w:marBottom w:val="0"/>
                          <w:divBdr>
                            <w:top w:val="none" w:sz="0" w:space="0" w:color="auto"/>
                            <w:left w:val="none" w:sz="0" w:space="0" w:color="auto"/>
                            <w:bottom w:val="none" w:sz="0" w:space="0" w:color="auto"/>
                            <w:right w:val="none" w:sz="0" w:space="0" w:color="auto"/>
                          </w:divBdr>
                          <w:divsChild>
                            <w:div w:id="1026758862">
                              <w:marLeft w:val="-300"/>
                              <w:marRight w:val="0"/>
                              <w:marTop w:val="0"/>
                              <w:marBottom w:val="0"/>
                              <w:divBdr>
                                <w:top w:val="none" w:sz="0" w:space="0" w:color="auto"/>
                                <w:left w:val="none" w:sz="0" w:space="0" w:color="auto"/>
                                <w:bottom w:val="none" w:sz="0" w:space="0" w:color="auto"/>
                                <w:right w:val="none" w:sz="0" w:space="0" w:color="auto"/>
                              </w:divBdr>
                              <w:divsChild>
                                <w:div w:id="356544735">
                                  <w:marLeft w:val="0"/>
                                  <w:marRight w:val="0"/>
                                  <w:marTop w:val="0"/>
                                  <w:marBottom w:val="0"/>
                                  <w:divBdr>
                                    <w:top w:val="none" w:sz="0" w:space="0" w:color="auto"/>
                                    <w:left w:val="none" w:sz="0" w:space="0" w:color="auto"/>
                                    <w:bottom w:val="none" w:sz="0" w:space="0" w:color="auto"/>
                                    <w:right w:val="none" w:sz="0" w:space="0" w:color="auto"/>
                                  </w:divBdr>
                                </w:div>
                                <w:div w:id="8419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7800">
      <w:bodyDiv w:val="1"/>
      <w:marLeft w:val="0"/>
      <w:marRight w:val="0"/>
      <w:marTop w:val="0"/>
      <w:marBottom w:val="0"/>
      <w:divBdr>
        <w:top w:val="none" w:sz="0" w:space="0" w:color="auto"/>
        <w:left w:val="none" w:sz="0" w:space="0" w:color="auto"/>
        <w:bottom w:val="none" w:sz="0" w:space="0" w:color="auto"/>
        <w:right w:val="none" w:sz="0" w:space="0" w:color="auto"/>
      </w:divBdr>
    </w:div>
    <w:div w:id="1113012782">
      <w:bodyDiv w:val="1"/>
      <w:marLeft w:val="0"/>
      <w:marRight w:val="0"/>
      <w:marTop w:val="0"/>
      <w:marBottom w:val="0"/>
      <w:divBdr>
        <w:top w:val="none" w:sz="0" w:space="0" w:color="auto"/>
        <w:left w:val="none" w:sz="0" w:space="0" w:color="auto"/>
        <w:bottom w:val="none" w:sz="0" w:space="0" w:color="auto"/>
        <w:right w:val="none" w:sz="0" w:space="0" w:color="auto"/>
      </w:divBdr>
      <w:divsChild>
        <w:div w:id="213782084">
          <w:marLeft w:val="0"/>
          <w:marRight w:val="0"/>
          <w:marTop w:val="0"/>
          <w:marBottom w:val="0"/>
          <w:divBdr>
            <w:top w:val="none" w:sz="0" w:space="0" w:color="auto"/>
            <w:left w:val="none" w:sz="0" w:space="0" w:color="auto"/>
            <w:bottom w:val="none" w:sz="0" w:space="0" w:color="auto"/>
            <w:right w:val="none" w:sz="0" w:space="0" w:color="auto"/>
          </w:divBdr>
        </w:div>
        <w:div w:id="290289034">
          <w:marLeft w:val="0"/>
          <w:marRight w:val="0"/>
          <w:marTop w:val="0"/>
          <w:marBottom w:val="0"/>
          <w:divBdr>
            <w:top w:val="none" w:sz="0" w:space="0" w:color="auto"/>
            <w:left w:val="none" w:sz="0" w:space="0" w:color="auto"/>
            <w:bottom w:val="none" w:sz="0" w:space="0" w:color="auto"/>
            <w:right w:val="none" w:sz="0" w:space="0" w:color="auto"/>
          </w:divBdr>
        </w:div>
        <w:div w:id="695615618">
          <w:marLeft w:val="0"/>
          <w:marRight w:val="0"/>
          <w:marTop w:val="0"/>
          <w:marBottom w:val="0"/>
          <w:divBdr>
            <w:top w:val="none" w:sz="0" w:space="0" w:color="auto"/>
            <w:left w:val="none" w:sz="0" w:space="0" w:color="auto"/>
            <w:bottom w:val="none" w:sz="0" w:space="0" w:color="auto"/>
            <w:right w:val="none" w:sz="0" w:space="0" w:color="auto"/>
          </w:divBdr>
        </w:div>
        <w:div w:id="1341396957">
          <w:marLeft w:val="0"/>
          <w:marRight w:val="0"/>
          <w:marTop w:val="0"/>
          <w:marBottom w:val="0"/>
          <w:divBdr>
            <w:top w:val="none" w:sz="0" w:space="0" w:color="auto"/>
            <w:left w:val="none" w:sz="0" w:space="0" w:color="auto"/>
            <w:bottom w:val="none" w:sz="0" w:space="0" w:color="auto"/>
            <w:right w:val="none" w:sz="0" w:space="0" w:color="auto"/>
          </w:divBdr>
        </w:div>
        <w:div w:id="1456215760">
          <w:marLeft w:val="0"/>
          <w:marRight w:val="0"/>
          <w:marTop w:val="0"/>
          <w:marBottom w:val="0"/>
          <w:divBdr>
            <w:top w:val="none" w:sz="0" w:space="0" w:color="auto"/>
            <w:left w:val="none" w:sz="0" w:space="0" w:color="auto"/>
            <w:bottom w:val="none" w:sz="0" w:space="0" w:color="auto"/>
            <w:right w:val="none" w:sz="0" w:space="0" w:color="auto"/>
          </w:divBdr>
        </w:div>
        <w:div w:id="1482311773">
          <w:marLeft w:val="0"/>
          <w:marRight w:val="0"/>
          <w:marTop w:val="0"/>
          <w:marBottom w:val="0"/>
          <w:divBdr>
            <w:top w:val="none" w:sz="0" w:space="0" w:color="auto"/>
            <w:left w:val="none" w:sz="0" w:space="0" w:color="auto"/>
            <w:bottom w:val="none" w:sz="0" w:space="0" w:color="auto"/>
            <w:right w:val="none" w:sz="0" w:space="0" w:color="auto"/>
          </w:divBdr>
        </w:div>
      </w:divsChild>
    </w:div>
    <w:div w:id="1453746120">
      <w:bodyDiv w:val="1"/>
      <w:marLeft w:val="0"/>
      <w:marRight w:val="0"/>
      <w:marTop w:val="0"/>
      <w:marBottom w:val="0"/>
      <w:divBdr>
        <w:top w:val="none" w:sz="0" w:space="0" w:color="auto"/>
        <w:left w:val="none" w:sz="0" w:space="0" w:color="auto"/>
        <w:bottom w:val="none" w:sz="0" w:space="0" w:color="auto"/>
        <w:right w:val="none" w:sz="0" w:space="0" w:color="auto"/>
      </w:divBdr>
    </w:div>
    <w:div w:id="1477602099">
      <w:bodyDiv w:val="1"/>
      <w:marLeft w:val="0"/>
      <w:marRight w:val="0"/>
      <w:marTop w:val="0"/>
      <w:marBottom w:val="0"/>
      <w:divBdr>
        <w:top w:val="none" w:sz="0" w:space="0" w:color="auto"/>
        <w:left w:val="none" w:sz="0" w:space="0" w:color="auto"/>
        <w:bottom w:val="none" w:sz="0" w:space="0" w:color="auto"/>
        <w:right w:val="none" w:sz="0" w:space="0" w:color="auto"/>
      </w:divBdr>
      <w:divsChild>
        <w:div w:id="2014408380">
          <w:marLeft w:val="0"/>
          <w:marRight w:val="0"/>
          <w:marTop w:val="0"/>
          <w:marBottom w:val="0"/>
          <w:divBdr>
            <w:top w:val="none" w:sz="0" w:space="0" w:color="auto"/>
            <w:left w:val="none" w:sz="0" w:space="0" w:color="auto"/>
            <w:bottom w:val="none" w:sz="0" w:space="0" w:color="auto"/>
            <w:right w:val="none" w:sz="0" w:space="0" w:color="auto"/>
          </w:divBdr>
        </w:div>
      </w:divsChild>
    </w:div>
    <w:div w:id="1518613737">
      <w:bodyDiv w:val="1"/>
      <w:marLeft w:val="0"/>
      <w:marRight w:val="0"/>
      <w:marTop w:val="0"/>
      <w:marBottom w:val="0"/>
      <w:divBdr>
        <w:top w:val="none" w:sz="0" w:space="0" w:color="auto"/>
        <w:left w:val="none" w:sz="0" w:space="0" w:color="auto"/>
        <w:bottom w:val="none" w:sz="0" w:space="0" w:color="auto"/>
        <w:right w:val="none" w:sz="0" w:space="0" w:color="auto"/>
      </w:divBdr>
      <w:divsChild>
        <w:div w:id="583149083">
          <w:marLeft w:val="0"/>
          <w:marRight w:val="0"/>
          <w:marTop w:val="0"/>
          <w:marBottom w:val="0"/>
          <w:divBdr>
            <w:top w:val="none" w:sz="0" w:space="0" w:color="auto"/>
            <w:left w:val="none" w:sz="0" w:space="0" w:color="auto"/>
            <w:bottom w:val="none" w:sz="0" w:space="0" w:color="auto"/>
            <w:right w:val="none" w:sz="0" w:space="0" w:color="auto"/>
          </w:divBdr>
        </w:div>
      </w:divsChild>
    </w:div>
    <w:div w:id="1670670031">
      <w:bodyDiv w:val="1"/>
      <w:marLeft w:val="0"/>
      <w:marRight w:val="0"/>
      <w:marTop w:val="0"/>
      <w:marBottom w:val="0"/>
      <w:divBdr>
        <w:top w:val="none" w:sz="0" w:space="0" w:color="auto"/>
        <w:left w:val="none" w:sz="0" w:space="0" w:color="auto"/>
        <w:bottom w:val="none" w:sz="0" w:space="0" w:color="auto"/>
        <w:right w:val="none" w:sz="0" w:space="0" w:color="auto"/>
      </w:divBdr>
    </w:div>
    <w:div w:id="1740521392">
      <w:bodyDiv w:val="1"/>
      <w:marLeft w:val="0"/>
      <w:marRight w:val="0"/>
      <w:marTop w:val="0"/>
      <w:marBottom w:val="0"/>
      <w:divBdr>
        <w:top w:val="none" w:sz="0" w:space="0" w:color="auto"/>
        <w:left w:val="none" w:sz="0" w:space="0" w:color="auto"/>
        <w:bottom w:val="none" w:sz="0" w:space="0" w:color="auto"/>
        <w:right w:val="none" w:sz="0" w:space="0" w:color="auto"/>
      </w:divBdr>
    </w:div>
    <w:div w:id="1843472109">
      <w:bodyDiv w:val="1"/>
      <w:marLeft w:val="0"/>
      <w:marRight w:val="0"/>
      <w:marTop w:val="0"/>
      <w:marBottom w:val="0"/>
      <w:divBdr>
        <w:top w:val="none" w:sz="0" w:space="0" w:color="auto"/>
        <w:left w:val="none" w:sz="0" w:space="0" w:color="auto"/>
        <w:bottom w:val="none" w:sz="0" w:space="0" w:color="auto"/>
        <w:right w:val="none" w:sz="0" w:space="0" w:color="auto"/>
      </w:divBdr>
      <w:divsChild>
        <w:div w:id="914978350">
          <w:marLeft w:val="0"/>
          <w:marRight w:val="0"/>
          <w:marTop w:val="0"/>
          <w:marBottom w:val="0"/>
          <w:divBdr>
            <w:top w:val="none" w:sz="0" w:space="0" w:color="auto"/>
            <w:left w:val="none" w:sz="0" w:space="0" w:color="auto"/>
            <w:bottom w:val="none" w:sz="0" w:space="0" w:color="auto"/>
            <w:right w:val="none" w:sz="0" w:space="0" w:color="auto"/>
          </w:divBdr>
        </w:div>
      </w:divsChild>
    </w:div>
    <w:div w:id="1967201687">
      <w:bodyDiv w:val="1"/>
      <w:marLeft w:val="0"/>
      <w:marRight w:val="0"/>
      <w:marTop w:val="0"/>
      <w:marBottom w:val="0"/>
      <w:divBdr>
        <w:top w:val="none" w:sz="0" w:space="0" w:color="auto"/>
        <w:left w:val="none" w:sz="0" w:space="0" w:color="auto"/>
        <w:bottom w:val="none" w:sz="0" w:space="0" w:color="auto"/>
        <w:right w:val="none" w:sz="0" w:space="0" w:color="auto"/>
      </w:divBdr>
      <w:divsChild>
        <w:div w:id="1802964886">
          <w:marLeft w:val="0"/>
          <w:marRight w:val="0"/>
          <w:marTop w:val="0"/>
          <w:marBottom w:val="0"/>
          <w:divBdr>
            <w:top w:val="none" w:sz="0" w:space="0" w:color="auto"/>
            <w:left w:val="none" w:sz="0" w:space="0" w:color="auto"/>
            <w:bottom w:val="none" w:sz="0" w:space="0" w:color="auto"/>
            <w:right w:val="none" w:sz="0" w:space="0" w:color="auto"/>
          </w:divBdr>
        </w:div>
      </w:divsChild>
    </w:div>
    <w:div w:id="21214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ndex.php?title=Teor%C3%ADas_pedag%C3%B3gicas&amp;action=edit&amp;redlink=1" TargetMode="External"/><Relationship Id="rId18" Type="http://schemas.openxmlformats.org/officeDocument/2006/relationships/hyperlink" Target="http://es.wikipedia.org/w/index.php?title=Teor%C3%ADas_pedag%C3%B3gicas&amp;action=edit&amp;redlink=1" TargetMode="External"/><Relationship Id="rId26" Type="http://schemas.openxmlformats.org/officeDocument/2006/relationships/hyperlink" Target="http://definicion.de/tradic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s.wikipedia.org/wiki/Orientaci%C3%B3n_educativa" TargetMode="External"/><Relationship Id="rId34" Type="http://schemas.openxmlformats.org/officeDocument/2006/relationships/hyperlink" Target="http://es.wikipedia.org/wiki/Videojuegos" TargetMode="External"/><Relationship Id="rId7" Type="http://schemas.openxmlformats.org/officeDocument/2006/relationships/footnotes" Target="footnotes.xml"/><Relationship Id="rId12" Type="http://schemas.openxmlformats.org/officeDocument/2006/relationships/hyperlink" Target="https://es.wikipedia.org/wiki/Pedagog%C3%ADa" TargetMode="External"/><Relationship Id="rId17" Type="http://schemas.openxmlformats.org/officeDocument/2006/relationships/hyperlink" Target="http://es.wikipedia.org/wiki/Pedagog%C3%ADa" TargetMode="External"/><Relationship Id="rId25" Type="http://schemas.openxmlformats.org/officeDocument/2006/relationships/hyperlink" Target="http://definicion.de/educacion/" TargetMode="External"/><Relationship Id="rId33" Type="http://schemas.openxmlformats.org/officeDocument/2006/relationships/hyperlink" Target="http://es.wikipedia.org/wiki/Juego_de_naip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wikipedia.org/wiki/Aprendizaje" TargetMode="External"/><Relationship Id="rId20" Type="http://schemas.openxmlformats.org/officeDocument/2006/relationships/hyperlink" Target="http://es.wikipedia.org/wiki/Organizaci%C3%B3n_escolar" TargetMode="External"/><Relationship Id="rId29" Type="http://schemas.openxmlformats.org/officeDocument/2006/relationships/hyperlink" Target="http://definicion.de/psicolog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Aprendizaje" TargetMode="External"/><Relationship Id="rId24" Type="http://schemas.openxmlformats.org/officeDocument/2006/relationships/hyperlink" Target="http://definicion.de/aprendizaje/" TargetMode="External"/><Relationship Id="rId32" Type="http://schemas.openxmlformats.org/officeDocument/2006/relationships/hyperlink" Target="http://es.wikipedia.org/wiki/Juego_de_mesa" TargetMode="External"/><Relationship Id="rId37" Type="http://schemas.openxmlformats.org/officeDocument/2006/relationships/hyperlink" Target="http://es.wikipedia.org/wiki/Teor%C3%ADa_de_juego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s.wikipedia.org/wiki/Ense%C3%B1anza" TargetMode="External"/><Relationship Id="rId23" Type="http://schemas.openxmlformats.org/officeDocument/2006/relationships/hyperlink" Target="http://es.wikipedia.org/wiki/G%C3%A9nero_did%C3%A1ctico" TargetMode="External"/><Relationship Id="rId28" Type="http://schemas.openxmlformats.org/officeDocument/2006/relationships/hyperlink" Target="http://es.wikipedia.org/wiki/Teor%C3%ADa_de_juegos" TargetMode="External"/><Relationship Id="rId36" Type="http://schemas.openxmlformats.org/officeDocument/2006/relationships/hyperlink" Target="http://definicion.de/aprendizaje/" TargetMode="External"/><Relationship Id="rId10" Type="http://schemas.openxmlformats.org/officeDocument/2006/relationships/hyperlink" Target="https://es.wikipedia.org/wiki/Ense%C3%B1anza" TargetMode="External"/><Relationship Id="rId19" Type="http://schemas.openxmlformats.org/officeDocument/2006/relationships/hyperlink" Target="http://es.wikipedia.org/wiki/Juan_Amos_Comenio" TargetMode="External"/><Relationship Id="rId31" Type="http://schemas.openxmlformats.org/officeDocument/2006/relationships/hyperlink" Target="http://es.wikipedia.org/wiki/Juego_de_estrategia" TargetMode="External"/><Relationship Id="rId4" Type="http://schemas.microsoft.com/office/2007/relationships/stylesWithEffects" Target="stylesWithEffects.xml"/><Relationship Id="rId9" Type="http://schemas.openxmlformats.org/officeDocument/2006/relationships/hyperlink" Target="http://wikideporte.com/wiki/Posici%C3%B3n_anat%C3%B3mica" TargetMode="External"/><Relationship Id="rId14" Type="http://schemas.openxmlformats.org/officeDocument/2006/relationships/hyperlink" Target="http://es.wikipedia.org/wiki/Idioma_griego" TargetMode="External"/><Relationship Id="rId22" Type="http://schemas.openxmlformats.org/officeDocument/2006/relationships/hyperlink" Target="http://es.wikipedia.org/wiki/Aprendizaje" TargetMode="External"/><Relationship Id="rId27" Type="http://schemas.openxmlformats.org/officeDocument/2006/relationships/image" Target="media/image1.jpeg"/><Relationship Id="rId30" Type="http://schemas.openxmlformats.org/officeDocument/2006/relationships/hyperlink" Target="http://es.wikipedia.org/wiki/Juego_de_rol" TargetMode="External"/><Relationship Id="rId35" Type="http://schemas.openxmlformats.org/officeDocument/2006/relationships/hyperlink" Target="http://es.wikipedia.org/wiki/Juguet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ABEE-EDD9-40FE-8516-2F27355C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5862</Words>
  <Characters>32243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equipo</cp:lastModifiedBy>
  <cp:revision>19</cp:revision>
  <dcterms:created xsi:type="dcterms:W3CDTF">2016-10-19T23:41:00Z</dcterms:created>
  <dcterms:modified xsi:type="dcterms:W3CDTF">2019-08-08T11:43:00Z</dcterms:modified>
</cp:coreProperties>
</file>